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7F363E" w:rsidP="001E32DF">
      <w:pPr>
        <w:widowControl/>
        <w:jc w:val="left"/>
      </w:pPr>
      <w:r>
        <w:rPr>
          <w:noProof/>
        </w:rPr>
        <w:pict>
          <v:shapetype id="_x0000_t202" coordsize="21600,21600" o:spt="202" path="m,l,21600r21600,l21600,xe">
            <v:stroke joinstyle="miter"/>
            <v:path gradientshapeok="t" o:connecttype="rect"/>
          </v:shapetype>
          <v:shape id="_x0000_s1142" type="#_x0000_t202" style="position:absolute;margin-left:-7.5pt;margin-top:-.85pt;width:265.15pt;height:192.85pt;z-index:251681280" fillcolor="#f2dbdb [661]" stroked="f" strokeweight=".25pt">
            <v:fill r:id="rId8" o:title="QQ图片20210122085614" recolor="t" type="frame"/>
            <v:stroke dashstyle="longDashDot"/>
            <v:shadow type="perspective" color="#974706" opacity=".5" offset="1pt" offset2="-1pt"/>
            <v:textbox style="mso-next-textbox:#_x0000_s1142" inset=",.3mm,,2.3mm">
              <w:txbxContent>
                <w:p w:rsidR="0011173C" w:rsidRPr="009977CB" w:rsidRDefault="0011173C" w:rsidP="0011173C"/>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FC6C75">
                    <w:rPr>
                      <w:rFonts w:ascii="方正楷体简体" w:eastAsia="方正楷体简体" w:hAnsi="Times New Roman" w:hint="eastAsia"/>
                      <w:b/>
                      <w:sz w:val="28"/>
                      <w:szCs w:val="28"/>
                    </w:rPr>
                    <w:t>01</w:t>
                  </w:r>
                  <w:r w:rsidRPr="00FB7C55">
                    <w:rPr>
                      <w:rFonts w:ascii="方正楷体简体" w:eastAsia="方正楷体简体" w:hAnsi="Times New Roman" w:hint="eastAsia"/>
                      <w:b/>
                      <w:sz w:val="28"/>
                      <w:szCs w:val="28"/>
                    </w:rPr>
                    <w:t>月</w:t>
                  </w:r>
                  <w:r w:rsidR="00FC6C75">
                    <w:rPr>
                      <w:rFonts w:ascii="方正楷体简体" w:eastAsia="方正楷体简体" w:hAnsi="Times New Roman" w:hint="eastAsia"/>
                      <w:b/>
                      <w:sz w:val="28"/>
                      <w:szCs w:val="28"/>
                    </w:rPr>
                    <w:t>22</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Pr>
                      <w:rFonts w:ascii="方正楷体简体" w:eastAsia="方正楷体简体" w:hAnsi="Times New Roman"/>
                      <w:b/>
                      <w:sz w:val="28"/>
                      <w:szCs w:val="28"/>
                    </w:rPr>
                    <w:t>9</w:t>
                  </w:r>
                  <w:r w:rsidR="00FC6C75">
                    <w:rPr>
                      <w:rFonts w:ascii="方正楷体简体" w:eastAsia="方正楷体简体" w:hAnsi="Times New Roman" w:hint="eastAsia"/>
                      <w:b/>
                      <w:sz w:val="28"/>
                      <w:szCs w:val="28"/>
                    </w:rPr>
                    <w:t>7</w:t>
                  </w:r>
                  <w:r w:rsidRPr="00FB7C55">
                    <w:rPr>
                      <w:rFonts w:ascii="方正楷体简体" w:eastAsia="方正楷体简体" w:hAnsi="Times New Roman" w:hint="eastAsia"/>
                      <w:b/>
                      <w:sz w:val="28"/>
                      <w:szCs w:val="28"/>
                    </w:rPr>
                    <w:t>期</w:t>
                  </w:r>
                </w:p>
                <w:p w:rsidR="00F22EE3" w:rsidRDefault="00F22EE3" w:rsidP="00CE4E05"/>
              </w:txbxContent>
            </v:textbox>
          </v:shape>
        </w:pict>
      </w:r>
      <w:r>
        <w:rPr>
          <w:noProof/>
        </w:rPr>
        <w:pict>
          <v:shape id="文本框 5" o:spid="_x0000_s1029" type="#_x0000_t202" style="position:absolute;margin-left:-414.4pt;margin-top:143.25pt;width:424.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Default="007F363E" w:rsidP="00A637B6">
      <w:pPr>
        <w:widowControl/>
        <w:tabs>
          <w:tab w:val="left" w:pos="3969"/>
        </w:tabs>
        <w:jc w:val="left"/>
        <w:rPr>
          <w:i/>
        </w:rPr>
      </w:pPr>
      <w:r w:rsidRPr="007F363E">
        <w:rPr>
          <w:rFonts w:ascii="方正美黑简体" w:eastAsia="方正美黑简体"/>
          <w:b/>
          <w:noProof/>
        </w:rPr>
        <w:pict>
          <v:shape id="_x0000_s1165" type="#_x0000_t202" style="position:absolute;margin-left:-7.25pt;margin-top:119.05pt;width:266.15pt;height:375.25pt;z-index:251702784" filled="f" strokecolor="black [3213]">
            <v:stroke dashstyle="dashDot"/>
            <v:textbox style="mso-next-textbox:#_x0000_s1165">
              <w:txbxContent>
                <w:p w:rsidR="00E626CC" w:rsidRDefault="00E626CC" w:rsidP="00E626CC"/>
              </w:txbxContent>
            </v:textbox>
          </v:shape>
        </w:pict>
      </w:r>
      <w:r w:rsidRPr="007F363E">
        <w:rPr>
          <w:rFonts w:ascii="方正美黑简体" w:eastAsia="方正美黑简体"/>
          <w:b/>
          <w:noProof/>
        </w:rPr>
        <w:pict>
          <v:shape id="_x0000_s1166" type="#_x0000_t202" style="position:absolute;margin-left:-415.25pt;margin-top:679.5pt;width:367.9pt;height:289.35pt;z-index:251703808" filled="f" strokecolor="black [3213]">
            <v:stroke dashstyle="dashDot"/>
            <v:textbox style="mso-next-textbox:#_x0000_s1166">
              <w:txbxContent>
                <w:p w:rsidR="00E626CC" w:rsidRDefault="00E626CC" w:rsidP="00E626CC"/>
              </w:txbxContent>
            </v:textbox>
          </v:shape>
        </w:pict>
      </w:r>
      <w:r w:rsidRPr="007F363E">
        <w:rPr>
          <w:noProof/>
        </w:rPr>
        <w:pict>
          <v:shape id="_x0000_s1030" type="#_x0000_t202" style="position:absolute;margin-left:-7.25pt;margin-top:337.7pt;width:266.15pt;height:156.6pt;z-index:251658752" fillcolor="#e5dfec [663]" stroked="f" strokecolor="black [3213]" strokeweight=".25pt">
            <v:fill r:id="rId9" o:title="1" recolor="t" type="frame"/>
            <v:stroke dashstyle="longDashDot"/>
            <v:shadow type="perspective" color="#974706" opacity=".5" offset="1pt" offset2="-1pt"/>
            <v:textbox style="mso-next-textbox:#_x0000_s1030">
              <w:txbxContent>
                <w:p w:rsidR="006F54B4" w:rsidRPr="006F54B4" w:rsidRDefault="006F54B4" w:rsidP="006F54B4">
                  <w:pPr>
                    <w:rPr>
                      <w:szCs w:val="72"/>
                    </w:rPr>
                  </w:pPr>
                </w:p>
                <w:p w:rsidR="00F22EE3" w:rsidRPr="00B215B3" w:rsidRDefault="00F22EE3" w:rsidP="009977CB">
                  <w:pPr>
                    <w:rPr>
                      <w:szCs w:val="18"/>
                    </w:rPr>
                  </w:pPr>
                </w:p>
              </w:txbxContent>
            </v:textbox>
          </v:shape>
        </w:pict>
      </w:r>
      <w:r w:rsidRPr="007F363E">
        <w:rPr>
          <w:noProof/>
        </w:rPr>
        <w:pict>
          <v:shape id="_x0000_s1143" type="#_x0000_t202" style="position:absolute;margin-left:201.6pt;margin-top:119.05pt;width:57.3pt;height:218.65pt;z-index:251682304" fillcolor="#fde9d9" stroked="f" strokeweight=".25pt">
            <v:stroke dashstyle="longDashDot"/>
            <v:shadow type="perspective" color="#974706" opacity=".5" offset="1pt" offset2="-1pt"/>
            <v:textbox style="layout-flow:vertical-ideographic;mso-next-textbox:#_x0000_s1143" inset="1.5mm,,1.5mm">
              <w:txbxContent>
                <w:p w:rsidR="0011173C" w:rsidRPr="00F83398" w:rsidRDefault="0011173C" w:rsidP="00F83398">
                  <w:pPr>
                    <w:spacing w:line="800" w:lineRule="exact"/>
                    <w:jc w:val="center"/>
                    <w:rPr>
                      <w:rFonts w:ascii="方正大标宋简体" w:eastAsia="方正大标宋简体"/>
                      <w:b/>
                      <w:sz w:val="64"/>
                      <w:szCs w:val="64"/>
                    </w:rPr>
                  </w:pPr>
                  <w:r w:rsidRPr="00F83398">
                    <w:rPr>
                      <w:rFonts w:ascii="方正大标宋简体" w:eastAsia="方正大标宋简体" w:hint="eastAsia"/>
                      <w:b/>
                      <w:spacing w:val="5"/>
                      <w:w w:val="31"/>
                      <w:kern w:val="0"/>
                      <w:sz w:val="64"/>
                      <w:szCs w:val="64"/>
                      <w:fitText w:val="3990" w:id="-1850576896"/>
                    </w:rPr>
                    <w:t>我公司召开2021年疫情防控及节前工作会</w:t>
                  </w:r>
                  <w:r w:rsidRPr="00F83398">
                    <w:rPr>
                      <w:rFonts w:ascii="方正大标宋简体" w:eastAsia="方正大标宋简体" w:hint="eastAsia"/>
                      <w:b/>
                      <w:spacing w:val="-3"/>
                      <w:w w:val="31"/>
                      <w:kern w:val="0"/>
                      <w:sz w:val="64"/>
                      <w:szCs w:val="64"/>
                      <w:fitText w:val="3990" w:id="-1850576896"/>
                    </w:rPr>
                    <w:t>议</w:t>
                  </w:r>
                </w:p>
                <w:p w:rsidR="0011173C" w:rsidRPr="00FC6C75" w:rsidRDefault="0011173C" w:rsidP="0011173C">
                  <w:pPr>
                    <w:rPr>
                      <w:szCs w:val="60"/>
                    </w:rPr>
                  </w:pPr>
                </w:p>
              </w:txbxContent>
            </v:textbox>
          </v:shape>
        </w:pict>
      </w:r>
      <w:r w:rsidRPr="007F363E">
        <w:rPr>
          <w:noProof/>
        </w:rPr>
        <w:pict>
          <v:shape id="_x0000_s1139" type="#_x0000_t202" style="position:absolute;margin-left:-42.45pt;margin-top:679.5pt;width:298.6pt;height:173.25pt;z-index:251678208" stroked="f" strokecolor="black [3213]" strokeweight="1pt">
            <v:fill r:id="rId10" o:title="1" recolor="t" type="frame"/>
            <v:stroke dashstyle="dash"/>
            <v:shadow color="#868686"/>
            <v:textbox style="mso-next-textbox:#_x0000_s1139">
              <w:txbxContent>
                <w:p w:rsidR="007E38A9" w:rsidRPr="00FC6C75" w:rsidRDefault="007E38A9" w:rsidP="007E38A9">
                  <w:pPr>
                    <w:rPr>
                      <w:szCs w:val="18"/>
                    </w:rPr>
                  </w:pPr>
                </w:p>
              </w:txbxContent>
            </v:textbox>
          </v:shape>
        </w:pict>
      </w:r>
      <w:r w:rsidRPr="007F363E">
        <w:rPr>
          <w:noProof/>
        </w:rPr>
        <w:pict>
          <v:shape id="_x0000_s1138" type="#_x0000_t202" style="position:absolute;margin-left:-42.45pt;margin-top:852.75pt;width:298.6pt;height:66.75pt;z-index:251677184" filled="f" stroked="f" strokecolor="black [3213]" strokeweight="1pt">
            <v:fill recolor="t" type="frame"/>
            <v:stroke dashstyle="dash"/>
            <v:shadow color="#868686"/>
            <v:textbox style="mso-next-textbox:#_x0000_s1138">
              <w:txbxContent>
                <w:p w:rsidR="007E38A9" w:rsidRPr="00ED20C4" w:rsidRDefault="007E38A9" w:rsidP="0063494C">
                  <w:pPr>
                    <w:spacing w:line="280" w:lineRule="exact"/>
                    <w:ind w:firstLineChars="200" w:firstLine="360"/>
                    <w:rPr>
                      <w:rFonts w:asciiTheme="minorEastAsia" w:eastAsiaTheme="minorEastAsia" w:hAnsiTheme="minorEastAsia"/>
                      <w:sz w:val="18"/>
                      <w:szCs w:val="18"/>
                    </w:rPr>
                  </w:pPr>
                  <w:r w:rsidRPr="00ED20C4">
                    <w:rPr>
                      <w:rFonts w:asciiTheme="minorEastAsia" w:eastAsiaTheme="minorEastAsia" w:hAnsiTheme="minorEastAsia" w:hint="eastAsia"/>
                      <w:sz w:val="18"/>
                      <w:szCs w:val="18"/>
                    </w:rPr>
                    <w:t>12月30日，我公司领导班子成员带队对各车间进行安全生产大检查。本次检查的重点是各车间作业环境、消防设施、防火防电设施是否存在安全隐患。检查中，董事长、党委书记、总经理朱桂玉指出了各车间存在的安全隐患，并要求立即整改，确保元旦前后生产稳定。</w:t>
                  </w:r>
                  <w:r w:rsidRPr="0031343B">
                    <w:rPr>
                      <w:rFonts w:ascii="楷体" w:eastAsia="楷体" w:hAnsi="楷体" w:hint="eastAsia"/>
                      <w:b/>
                      <w:sz w:val="18"/>
                      <w:szCs w:val="18"/>
                    </w:rPr>
                    <w:t>（王海超）</w:t>
                  </w:r>
                </w:p>
                <w:p w:rsidR="007E38A9" w:rsidRPr="00FC6C75" w:rsidRDefault="007E38A9" w:rsidP="007E38A9">
                  <w:pPr>
                    <w:rPr>
                      <w:szCs w:val="18"/>
                    </w:rPr>
                  </w:pPr>
                </w:p>
              </w:txbxContent>
            </v:textbox>
          </v:shape>
        </w:pict>
      </w:r>
      <w:r w:rsidRPr="007F363E">
        <w:rPr>
          <w:noProof/>
        </w:rPr>
        <w:pict>
          <v:shape id="_x0000_s1144" type="#_x0000_t202" style="position:absolute;margin-left:-415.9pt;margin-top:498.1pt;width:57.3pt;height:177.65pt;z-index:251683328" fillcolor="#fde9d9" stroked="f" strokeweight=".25pt">
            <v:stroke dashstyle="longDashDot"/>
            <v:shadow type="perspective" color="#974706" opacity=".5" offset="1pt" offset2="-1pt"/>
            <v:textbox style="layout-flow:vertical-ideographic;mso-next-textbox:#_x0000_s1144" inset="1.5mm,,1.5mm">
              <w:txbxContent>
                <w:p w:rsidR="0011173C" w:rsidRPr="00F83398" w:rsidRDefault="0011173C" w:rsidP="00F83398">
                  <w:pPr>
                    <w:spacing w:line="840" w:lineRule="exact"/>
                    <w:rPr>
                      <w:rFonts w:ascii="方正大黑简体" w:eastAsia="方正大黑简体"/>
                      <w:sz w:val="65"/>
                    </w:rPr>
                  </w:pPr>
                  <w:r w:rsidRPr="00F83398">
                    <w:rPr>
                      <w:rFonts w:ascii="方正大黑简体" w:eastAsia="方正大黑简体" w:hint="eastAsia"/>
                      <w:spacing w:val="4"/>
                      <w:w w:val="34"/>
                      <w:kern w:val="0"/>
                      <w:sz w:val="65"/>
                      <w:fitText w:val="3384" w:id="-1850576381"/>
                    </w:rPr>
                    <w:t>我公司召开党委理论中心组学习</w:t>
                  </w:r>
                  <w:r w:rsidRPr="00F83398">
                    <w:rPr>
                      <w:rFonts w:ascii="方正大黑简体" w:eastAsia="方正大黑简体" w:hint="eastAsia"/>
                      <w:spacing w:val="-1"/>
                      <w:w w:val="34"/>
                      <w:kern w:val="0"/>
                      <w:sz w:val="65"/>
                      <w:fitText w:val="3384" w:id="-1850576381"/>
                    </w:rPr>
                    <w:t>会</w:t>
                  </w:r>
                </w:p>
                <w:p w:rsidR="0011173C" w:rsidRPr="00F83398" w:rsidRDefault="0011173C" w:rsidP="00F83398">
                  <w:pPr>
                    <w:jc w:val="center"/>
                    <w:rPr>
                      <w:rFonts w:ascii="华文行楷" w:eastAsia="华文行楷"/>
                      <w:sz w:val="65"/>
                      <w:szCs w:val="60"/>
                    </w:rPr>
                  </w:pPr>
                </w:p>
              </w:txbxContent>
            </v:textbox>
          </v:shape>
        </w:pict>
      </w:r>
      <w:r w:rsidRPr="007F363E">
        <w:rPr>
          <w:noProof/>
        </w:rPr>
        <w:pict>
          <v:shape id="_x0000_s1125" type="#_x0000_t202" style="position:absolute;margin-left:-170.9pt;margin-top:729pt;width:125.25pt;height:239.85pt;z-index:251668992" filled="f" stroked="f" strokecolor="black [3213]" strokeweight=".25pt">
            <v:fill recolor="t" type="frame"/>
            <v:stroke dashstyle="longDashDot"/>
            <v:shadow type="perspective" color="#974706" opacity=".5" offset="1pt" offset2="-1pt"/>
            <v:textbox style="mso-next-textbox:#_x0000_s1125">
              <w:txbxContent>
                <w:p w:rsidR="007E38A9" w:rsidRDefault="007E38A9" w:rsidP="0063494C">
                  <w:pPr>
                    <w:spacing w:line="280" w:lineRule="exact"/>
                    <w:ind w:firstLineChars="200" w:firstLine="360"/>
                    <w:rPr>
                      <w:rFonts w:asciiTheme="minorEastAsia" w:eastAsiaTheme="minorEastAsia" w:hAnsiTheme="minorEastAsia"/>
                      <w:sz w:val="18"/>
                      <w:szCs w:val="18"/>
                    </w:rPr>
                  </w:pPr>
                  <w:r w:rsidRPr="007E38A9">
                    <w:rPr>
                      <w:rFonts w:asciiTheme="minorEastAsia" w:eastAsiaTheme="minorEastAsia" w:hAnsiTheme="minorEastAsia" w:hint="eastAsia"/>
                      <w:sz w:val="18"/>
                      <w:szCs w:val="18"/>
                    </w:rPr>
                    <w:t>12月29日，公司董事长、党委书记、总经理朱桂玉，党委副书记、纪委书记、工会主席曹开明，副总经理何启明，总经理助理李忠祥，带领公司质管、生产、安全部门及车间人员赴江苏雅仕保鲜产业有限公司参观调研。</w:t>
                  </w:r>
                </w:p>
                <w:p w:rsidR="0060776B" w:rsidRPr="007E38A9" w:rsidRDefault="007E38A9" w:rsidP="0063494C">
                  <w:pPr>
                    <w:spacing w:line="280" w:lineRule="exact"/>
                    <w:ind w:firstLineChars="200" w:firstLine="360"/>
                    <w:rPr>
                      <w:rFonts w:asciiTheme="minorEastAsia" w:eastAsiaTheme="minorEastAsia" w:hAnsiTheme="minorEastAsia"/>
                      <w:sz w:val="18"/>
                      <w:szCs w:val="18"/>
                    </w:rPr>
                  </w:pPr>
                  <w:r w:rsidRPr="007E38A9">
                    <w:rPr>
                      <w:rFonts w:asciiTheme="minorEastAsia" w:eastAsiaTheme="minorEastAsia" w:hAnsiTheme="minorEastAsia" w:hint="eastAsia"/>
                      <w:sz w:val="18"/>
                      <w:szCs w:val="18"/>
                    </w:rPr>
                    <w:t>朱桂玉同志一行参观了该公司生产车间，与该公司人员进行了座谈，并听取了相关负责同志对公司情况的介绍，双方就食品质量管控、生产管理等方面内容进行了交流探讨。</w:t>
                  </w:r>
                  <w:r w:rsidRPr="00E047F5">
                    <w:rPr>
                      <w:rFonts w:ascii="楷体" w:eastAsia="楷体" w:hAnsi="楷体" w:hint="eastAsia"/>
                      <w:b/>
                      <w:sz w:val="18"/>
                      <w:szCs w:val="18"/>
                    </w:rPr>
                    <w:t>（孙浩、齐欣梅）</w:t>
                  </w:r>
                </w:p>
              </w:txbxContent>
            </v:textbox>
          </v:shape>
        </w:pict>
      </w:r>
      <w:r w:rsidRPr="007F363E">
        <w:rPr>
          <w:noProof/>
        </w:rPr>
        <w:pict>
          <v:shape id="_x0000_s1124" type="#_x0000_t202" style="position:absolute;margin-left:-414.75pt;margin-top:679.5pt;width:367.4pt;height:49.5pt;z-index:251667968" fillcolor="#eaf1dd" stroked="f" strokeweight=".25pt">
            <v:fill recolor="t"/>
            <v:stroke dashstyle="longDashDot"/>
            <v:shadow type="perspective" color="#974706" opacity=".5" offset="1pt" offset2="-1pt"/>
            <v:textbox style="mso-next-textbox:#_x0000_s1124" inset=",.3mm,,2.3mm">
              <w:txbxContent>
                <w:p w:rsidR="007E38A9" w:rsidRPr="00F83398" w:rsidRDefault="007E38A9" w:rsidP="00F83398">
                  <w:pPr>
                    <w:jc w:val="center"/>
                    <w:rPr>
                      <w:rFonts w:ascii="华文行楷" w:eastAsia="华文行楷"/>
                      <w:b/>
                      <w:sz w:val="63"/>
                    </w:rPr>
                  </w:pPr>
                  <w:r w:rsidRPr="00F83398">
                    <w:rPr>
                      <w:rFonts w:ascii="华文行楷" w:eastAsia="华文行楷" w:hint="eastAsia"/>
                      <w:b/>
                      <w:w w:val="52"/>
                      <w:kern w:val="0"/>
                      <w:sz w:val="63"/>
                      <w:fitText w:val="6930" w:id="-1850576128"/>
                    </w:rPr>
                    <w:t>公司领导带队赴江苏雅仕保鲜有限公司参观调</w:t>
                  </w:r>
                  <w:r w:rsidRPr="00F83398">
                    <w:rPr>
                      <w:rFonts w:ascii="华文行楷" w:eastAsia="华文行楷" w:hint="eastAsia"/>
                      <w:b/>
                      <w:spacing w:val="11"/>
                      <w:w w:val="52"/>
                      <w:kern w:val="0"/>
                      <w:sz w:val="63"/>
                      <w:fitText w:val="6930" w:id="-1850576128"/>
                    </w:rPr>
                    <w:t>研</w:t>
                  </w:r>
                </w:p>
                <w:p w:rsidR="00D71FF9" w:rsidRPr="00F83398" w:rsidRDefault="00D71FF9" w:rsidP="00F83398">
                  <w:pPr>
                    <w:jc w:val="center"/>
                    <w:rPr>
                      <w:rFonts w:ascii="华文行楷" w:eastAsia="华文行楷"/>
                      <w:sz w:val="33"/>
                      <w:szCs w:val="60"/>
                    </w:rPr>
                  </w:pPr>
                </w:p>
              </w:txbxContent>
            </v:textbox>
          </v:shape>
        </w:pict>
      </w:r>
      <w:r w:rsidRPr="007F363E">
        <w:rPr>
          <w:noProof/>
        </w:rPr>
        <w:pict>
          <v:shape id="_x0000_s1036" type="#_x0000_t202" style="position:absolute;margin-left:-358.6pt;margin-top:498.1pt;width:326.75pt;height:177.65pt;z-index:251659776" stroked="f" strokecolor="black [3213]" strokeweight=".25pt">
            <v:fill r:id="rId11" o:title="1" recolor="t" type="frame"/>
            <v:stroke dashstyle="longDashDot"/>
            <v:shadow type="perspective" color="#974706" opacity=".5" offset="1pt" offset2="-1pt"/>
            <v:textbox style="mso-next-textbox:#_x0000_s1036">
              <w:txbxContent>
                <w:p w:rsidR="00F22EE3" w:rsidRPr="00FC6C75" w:rsidRDefault="00F22EE3" w:rsidP="00FC6C75"/>
              </w:txbxContent>
            </v:textbox>
          </v:shape>
        </w:pict>
      </w:r>
      <w:r w:rsidRPr="007F363E">
        <w:rPr>
          <w:noProof/>
        </w:rPr>
        <w:pict>
          <v:shape id="_x0000_s1140" type="#_x0000_t202" style="position:absolute;margin-left:-37.15pt;margin-top:919.45pt;width:294.8pt;height:49.4pt;z-index:251679232" fillcolor="#dbe5f1 [660]" stroked="f" strokeweight=".25pt">
            <v:fill recolor="t"/>
            <v:stroke dashstyle="longDashDot"/>
            <v:shadow type="perspective" color="#974706" opacity=".5" offset="1pt" offset2="-1pt"/>
            <v:textbox style="mso-next-textbox:#_x0000_s1140" inset=",.3mm,,2.3mm">
              <w:txbxContent>
                <w:p w:rsidR="006825BE" w:rsidRPr="00F83398" w:rsidRDefault="006825BE" w:rsidP="00F83398">
                  <w:pPr>
                    <w:spacing w:line="840" w:lineRule="exact"/>
                    <w:jc w:val="center"/>
                    <w:rPr>
                      <w:rFonts w:ascii="方正康体简体" w:eastAsia="方正康体简体" w:hAnsi="黑体"/>
                      <w:b/>
                      <w:sz w:val="64"/>
                      <w:szCs w:val="64"/>
                    </w:rPr>
                  </w:pPr>
                  <w:r w:rsidRPr="00F83398">
                    <w:rPr>
                      <w:rFonts w:ascii="方正康体简体" w:eastAsia="方正康体简体" w:hAnsi="黑体" w:hint="eastAsia"/>
                      <w:b/>
                      <w:spacing w:val="2"/>
                      <w:w w:val="62"/>
                      <w:kern w:val="0"/>
                      <w:sz w:val="64"/>
                      <w:szCs w:val="64"/>
                      <w:fitText w:val="5600" w:id="-1850576127"/>
                    </w:rPr>
                    <w:t>我公司开展节前安全生产大检</w:t>
                  </w:r>
                  <w:r w:rsidRPr="00F83398">
                    <w:rPr>
                      <w:rFonts w:ascii="方正康体简体" w:eastAsia="方正康体简体" w:hAnsi="黑体" w:hint="eastAsia"/>
                      <w:b/>
                      <w:spacing w:val="-8"/>
                      <w:w w:val="62"/>
                      <w:kern w:val="0"/>
                      <w:sz w:val="64"/>
                      <w:szCs w:val="64"/>
                      <w:fitText w:val="5600" w:id="-1850576127"/>
                    </w:rPr>
                    <w:t>查</w:t>
                  </w:r>
                </w:p>
                <w:p w:rsidR="006825BE" w:rsidRPr="009977CB" w:rsidRDefault="006825BE" w:rsidP="006825BE"/>
              </w:txbxContent>
            </v:textbox>
          </v:shape>
        </w:pict>
      </w:r>
      <w:r w:rsidRPr="007F363E">
        <w:rPr>
          <w:noProof/>
        </w:rPr>
        <w:pict>
          <v:shape id="_x0000_s1038" type="#_x0000_t202" style="position:absolute;margin-left:-31.85pt;margin-top:498.1pt;width:287.05pt;height:177.65pt;z-index:251639296" fillcolor="white [3201]" stroked="f" strokecolor="#f79646 [3209]" strokeweight="1pt">
            <v:fill recolor="t"/>
            <v:stroke dashstyle="dash"/>
            <v:shadow color="#868686"/>
            <v:textbox style="mso-next-textbox:#_x0000_s1038">
              <w:txbxContent>
                <w:p w:rsidR="00EC1070" w:rsidRPr="0099692C" w:rsidRDefault="00EC1070" w:rsidP="00EC1070">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99692C">
                    <w:rPr>
                      <w:rFonts w:asciiTheme="minorEastAsia" w:eastAsiaTheme="minorEastAsia" w:hAnsiTheme="minorEastAsia" w:cs="宋体" w:hint="eastAsia"/>
                      <w:kern w:val="0"/>
                      <w:sz w:val="18"/>
                      <w:szCs w:val="18"/>
                    </w:rPr>
                    <w:t>1月18日上午，我公司召开党委理论中心组学习会议，会议由公司党委书记、董事长、总经理朱桂玉主持，公司党委班子及其他党委理论中心组成员参加了学习会。</w:t>
                  </w:r>
                </w:p>
                <w:p w:rsidR="00EC1070" w:rsidRPr="0099692C" w:rsidRDefault="00EC1070" w:rsidP="00EC1070">
                  <w:pPr>
                    <w:spacing w:line="280" w:lineRule="exact"/>
                    <w:ind w:firstLineChars="200" w:firstLine="360"/>
                    <w:rPr>
                      <w:rFonts w:asciiTheme="minorEastAsia" w:eastAsiaTheme="minorEastAsia" w:hAnsiTheme="minorEastAsia"/>
                      <w:sz w:val="18"/>
                      <w:szCs w:val="18"/>
                      <w:shd w:val="clear" w:color="auto" w:fill="FFFFFF"/>
                    </w:rPr>
                  </w:pPr>
                  <w:r w:rsidRPr="0099692C">
                    <w:rPr>
                      <w:rFonts w:asciiTheme="minorEastAsia" w:eastAsiaTheme="minorEastAsia" w:hAnsiTheme="minorEastAsia" w:cs="宋体" w:hint="eastAsia"/>
                      <w:kern w:val="0"/>
                      <w:sz w:val="18"/>
                      <w:szCs w:val="18"/>
                    </w:rPr>
                    <w:t>与会人员学习了</w:t>
                  </w:r>
                  <w:r w:rsidRPr="0099692C">
                    <w:rPr>
                      <w:rFonts w:asciiTheme="minorEastAsia" w:eastAsiaTheme="minorEastAsia" w:hAnsiTheme="minorEastAsia" w:hint="eastAsia"/>
                      <w:sz w:val="18"/>
                      <w:szCs w:val="18"/>
                    </w:rPr>
                    <w:t>习近平总书记发表的二〇二一年新年贺词、《论党的宣传思想工作》主要篇目、中共连云港市委十二届十一次全会精神和</w:t>
                  </w:r>
                  <w:r w:rsidRPr="0099692C">
                    <w:rPr>
                      <w:rFonts w:asciiTheme="minorEastAsia" w:eastAsiaTheme="minorEastAsia" w:hAnsiTheme="minorEastAsia" w:cs="宋体" w:hint="eastAsia"/>
                      <w:kern w:val="0"/>
                      <w:sz w:val="18"/>
                      <w:szCs w:val="18"/>
                    </w:rPr>
                    <w:t>“崇德向善、坚韧奋斗、务实创新、勇立潮头”的新时代“连云港精神”等内容；</w:t>
                  </w:r>
                  <w:r w:rsidRPr="0099692C">
                    <w:rPr>
                      <w:rFonts w:asciiTheme="minorEastAsia" w:eastAsiaTheme="minorEastAsia" w:hAnsiTheme="minorEastAsia" w:hint="eastAsia"/>
                      <w:sz w:val="18"/>
                      <w:szCs w:val="18"/>
                      <w:shd w:val="clear" w:color="auto" w:fill="FFFFFF"/>
                    </w:rPr>
                    <w:t>公司领导班子成员结合各自分管工作，分别进行了交流发言。</w:t>
                  </w:r>
                </w:p>
                <w:p w:rsidR="00EC1070" w:rsidRPr="0099692C" w:rsidRDefault="00EC1070" w:rsidP="0063494C">
                  <w:pPr>
                    <w:spacing w:line="280" w:lineRule="exact"/>
                    <w:ind w:firstLineChars="200" w:firstLine="360"/>
                    <w:rPr>
                      <w:rFonts w:asciiTheme="minorEastAsia" w:eastAsiaTheme="minorEastAsia" w:hAnsiTheme="minorEastAsia"/>
                      <w:sz w:val="18"/>
                      <w:szCs w:val="18"/>
                    </w:rPr>
                  </w:pPr>
                  <w:r w:rsidRPr="0099692C">
                    <w:rPr>
                      <w:rFonts w:asciiTheme="minorEastAsia" w:eastAsiaTheme="minorEastAsia" w:hAnsiTheme="minorEastAsia" w:hint="eastAsia"/>
                      <w:sz w:val="18"/>
                      <w:szCs w:val="18"/>
                      <w:shd w:val="clear" w:color="auto" w:fill="FFFFFF"/>
                    </w:rPr>
                    <w:t>朱桂玉同志指出，要立足大势，牢牢把握盐业体制改革的战略机遇期</w:t>
                  </w:r>
                  <w:r w:rsidRPr="0099692C">
                    <w:rPr>
                      <w:rFonts w:asciiTheme="minorEastAsia" w:eastAsiaTheme="minorEastAsia" w:hAnsiTheme="minorEastAsia" w:cs="宋体" w:hint="eastAsia"/>
                      <w:kern w:val="0"/>
                      <w:sz w:val="18"/>
                      <w:szCs w:val="18"/>
                    </w:rPr>
                    <w:t>；要扛起使命担当，全面审视自身工作，全力以赴抓好当前各项重点工作；要激昂精神，以新时代“连云港精神”为动力推动各项工作落实。</w:t>
                  </w:r>
                  <w:r w:rsidRPr="0031343B">
                    <w:rPr>
                      <w:rFonts w:ascii="楷体" w:eastAsia="楷体" w:hAnsi="楷体" w:hint="eastAsia"/>
                      <w:b/>
                      <w:sz w:val="18"/>
                      <w:szCs w:val="18"/>
                    </w:rPr>
                    <w:t>（金宣）</w:t>
                  </w:r>
                </w:p>
                <w:p w:rsidR="00F22EE3" w:rsidRPr="00FC6C75" w:rsidRDefault="00F22EE3" w:rsidP="00FC6C75">
                  <w:pPr>
                    <w:rPr>
                      <w:szCs w:val="18"/>
                    </w:rPr>
                  </w:pPr>
                </w:p>
              </w:txbxContent>
            </v:textbox>
          </v:shape>
        </w:pict>
      </w:r>
      <w:r w:rsidRPr="007F363E">
        <w:rPr>
          <w:noProof/>
        </w:rPr>
        <w:pict>
          <v:shape id="_x0000_s1084" type="#_x0000_t202" style="position:absolute;margin-left:-414.4pt;margin-top:729pt;width:245.75pt;height:239.85pt;z-index:251666944" stroked="f" strokecolor="black [3213]" strokeweight=".25pt">
            <v:fill r:id="rId12" o:title="1" recolor="t" type="frame"/>
            <v:stroke dashstyle="longDashDot"/>
            <v:shadow type="perspective" color="#974706" opacity=".5" offset="1pt" offset2="-1pt"/>
            <v:textbox style="mso-next-textbox:#_x0000_s1084">
              <w:txbxContent>
                <w:p w:rsidR="00CD3613" w:rsidRPr="00FC6C75" w:rsidRDefault="00CD3613" w:rsidP="00FC6C75"/>
              </w:txbxContent>
            </v:textbox>
          </v:shape>
        </w:pict>
      </w:r>
      <w:r w:rsidRPr="007F363E">
        <w:rPr>
          <w:noProof/>
        </w:rPr>
        <w:pict>
          <v:shape id="_x0000_s1040" type="#_x0000_t202" style="position:absolute;margin-left:-7.25pt;margin-top:119.05pt;width:214.1pt;height:218.65pt;z-index:251640320" filled="f" stroked="f" strokecolor="black [3213]" strokeweight=".25pt">
            <v:fill recolor="t" type="frame"/>
            <v:stroke dashstyle="longDashDot"/>
            <v:shadow type="perspective" color="#974706" opacity=".5" offset="1pt" offset2="-1pt"/>
            <v:textbox style="mso-next-textbox:#_x0000_s1040">
              <w:txbxContent>
                <w:p w:rsidR="00DC4069" w:rsidRPr="00C13AC5" w:rsidRDefault="00DC4069" w:rsidP="00DC4069">
                  <w:pPr>
                    <w:spacing w:line="280" w:lineRule="exact"/>
                    <w:ind w:firstLineChars="191" w:firstLine="344"/>
                    <w:jc w:val="left"/>
                    <w:rPr>
                      <w:rFonts w:asciiTheme="minorEastAsia" w:eastAsiaTheme="minorEastAsia" w:hAnsiTheme="minorEastAsia"/>
                      <w:sz w:val="18"/>
                      <w:szCs w:val="18"/>
                    </w:rPr>
                  </w:pPr>
                  <w:r w:rsidRPr="00C13AC5">
                    <w:rPr>
                      <w:rFonts w:asciiTheme="minorEastAsia" w:eastAsiaTheme="minorEastAsia" w:hAnsiTheme="minorEastAsia" w:hint="eastAsia"/>
                      <w:sz w:val="18"/>
                      <w:szCs w:val="18"/>
                    </w:rPr>
                    <w:t>1月18日下午，我公司在三楼会议室召开2021年疫情防控及节前工作会议，公司领导班子全体成员出席，会议由副总经理何启明主持，各车间单位党政负责人、机关各部室负责人参加会议。</w:t>
                  </w:r>
                </w:p>
                <w:p w:rsidR="00DC4069" w:rsidRPr="00C13AC5" w:rsidRDefault="00DC4069" w:rsidP="00DC4069">
                  <w:pPr>
                    <w:spacing w:line="280" w:lineRule="exact"/>
                    <w:ind w:firstLineChars="191" w:firstLine="344"/>
                    <w:jc w:val="left"/>
                    <w:rPr>
                      <w:rFonts w:asciiTheme="minorEastAsia" w:eastAsiaTheme="minorEastAsia" w:hAnsiTheme="minorEastAsia"/>
                      <w:sz w:val="18"/>
                      <w:szCs w:val="18"/>
                    </w:rPr>
                  </w:pPr>
                  <w:r w:rsidRPr="00C13AC5">
                    <w:rPr>
                      <w:rFonts w:asciiTheme="minorEastAsia" w:eastAsiaTheme="minorEastAsia" w:hAnsiTheme="minorEastAsia" w:hint="eastAsia"/>
                      <w:sz w:val="18"/>
                      <w:szCs w:val="18"/>
                    </w:rPr>
                    <w:t>会上，公司副总经理、疫情防控领导小组副组长田磊传达了连云港市、工投集团、园区关于疫情防控工作文件精神；公司党委副书记、纪委书记、工会主席、疫情防控领导小组副组长曹开明对我公司新冠肺炎疫情防控工作作出部署；最后，公司董事长、党委书记、总经理、公司疫情防控领导小组组长朱桂玉提出要求：一要充分认清当前形势，高度重视疫情防控工作，认真落实防控工作举措；二要科学分解目标任务，认真抓好节前各项生产经营工作；三要切实加强组织，压实各级责任，确保各项工作有序推进。</w:t>
                  </w:r>
                  <w:r w:rsidRPr="00E047F5">
                    <w:rPr>
                      <w:rFonts w:ascii="楷体" w:eastAsia="楷体" w:hAnsi="楷体" w:hint="eastAsia"/>
                      <w:b/>
                      <w:sz w:val="18"/>
                      <w:szCs w:val="18"/>
                    </w:rPr>
                    <w:t>（金宣）</w:t>
                  </w:r>
                </w:p>
                <w:p w:rsidR="00F22EE3" w:rsidRPr="00B215B3" w:rsidRDefault="00F22EE3" w:rsidP="00B215B3">
                  <w:pPr>
                    <w:rPr>
                      <w:szCs w:val="18"/>
                    </w:rPr>
                  </w:pPr>
                </w:p>
              </w:txbxContent>
            </v:textbox>
          </v:shape>
        </w:pict>
      </w:r>
      <w:r w:rsidRPr="007F363E">
        <w:rPr>
          <w:noProof/>
        </w:rPr>
        <w:pict>
          <v:shape id="_x0000_s1076" type="#_x0000_t202" style="position:absolute;margin-left:-415.4pt;margin-top:408pt;width:406.4pt;height:86.3pt;z-index:251660800" filled="f" stroked="f" strokecolor="black [3213]" strokeweight=".25pt">
            <v:fill recolor="t" type="frame"/>
            <v:stroke dashstyle="longDashDot"/>
            <v:shadow type="perspective" color="#974706" opacity=".5" offset="1pt" offset2="-1pt"/>
            <v:textbox style="mso-next-textbox:#_x0000_s1076">
              <w:txbxContent>
                <w:p w:rsidR="00DC4069" w:rsidRPr="00DC4069" w:rsidRDefault="00DC4069" w:rsidP="00DC4069">
                  <w:pPr>
                    <w:ind w:firstLineChars="200" w:firstLine="360"/>
                    <w:rPr>
                      <w:rFonts w:asciiTheme="minorEastAsia" w:eastAsiaTheme="minorEastAsia" w:hAnsiTheme="minorEastAsia"/>
                      <w:sz w:val="18"/>
                      <w:szCs w:val="18"/>
                    </w:rPr>
                  </w:pPr>
                  <w:r w:rsidRPr="00DC4069">
                    <w:rPr>
                      <w:rFonts w:asciiTheme="minorEastAsia" w:eastAsiaTheme="minorEastAsia" w:hAnsiTheme="minorEastAsia" w:hint="eastAsia"/>
                      <w:sz w:val="18"/>
                      <w:szCs w:val="18"/>
                    </w:rPr>
                    <w:t>1月7日，集团公司董事长、党委书记杨龙来我公司调研指导工作，公司董事长、党委书记、总经理朱桂玉，党委副书记、纪委书记、工会主席曹开明，副总经理何启明陪同调研。</w:t>
                  </w:r>
                </w:p>
                <w:p w:rsidR="00500B9E" w:rsidRPr="00DC4069" w:rsidRDefault="00DC4069" w:rsidP="00DC4069">
                  <w:pPr>
                    <w:ind w:firstLineChars="200" w:firstLine="360"/>
                    <w:rPr>
                      <w:rFonts w:asciiTheme="minorEastAsia" w:eastAsiaTheme="minorEastAsia" w:hAnsiTheme="minorEastAsia"/>
                      <w:sz w:val="18"/>
                      <w:szCs w:val="18"/>
                    </w:rPr>
                  </w:pPr>
                  <w:r w:rsidRPr="00DC4069">
                    <w:rPr>
                      <w:rFonts w:asciiTheme="minorEastAsia" w:eastAsiaTheme="minorEastAsia" w:hAnsiTheme="minorEastAsia" w:hint="eastAsia"/>
                      <w:sz w:val="18"/>
                      <w:szCs w:val="18"/>
                    </w:rPr>
                    <w:t>杨董事长深入公司雪花盐车间、加工盐车间、包装盐车间，察看了生产现场，详细了解了公司近期的产品生产销售情况；杨董事长对公司近期的产销工作给予肯定，并提出要求：一是要继续抓好疫情防控工作；二是抓好产品市场开拓工作；三是抓好冬季安全生产工作。</w:t>
                  </w:r>
                  <w:r w:rsidRPr="0031343B">
                    <w:rPr>
                      <w:rFonts w:ascii="楷体" w:eastAsia="楷体" w:hAnsi="楷体" w:hint="eastAsia"/>
                      <w:b/>
                      <w:sz w:val="18"/>
                      <w:szCs w:val="18"/>
                    </w:rPr>
                    <w:t>（金宣）</w:t>
                  </w:r>
                </w:p>
              </w:txbxContent>
            </v:textbox>
          </v:shape>
        </w:pict>
      </w:r>
      <w:r w:rsidRPr="007F363E">
        <w:rPr>
          <w:noProof/>
        </w:rPr>
        <w:pict>
          <v:shape id="_x0000_s1042" type="#_x0000_t202" style="position:absolute;margin-left:-415.25pt;margin-top:176.7pt;width:406.25pt;height:231.3pt;z-index:251646464" stroked="f" strokecolor="black [3213]" strokeweight=".25pt">
            <v:fill r:id="rId13" o:title="集团公司董事长杨龙来公司调研指导工作1"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Pr="007F363E">
        <w:rPr>
          <w:noProof/>
        </w:rPr>
        <w:pict>
          <v:shape id="_x0000_s1043" type="#_x0000_t202" style="position:absolute;margin-left:-417.05pt;margin-top:119.05pt;width:408.05pt;height:57.65pt;z-index:251647488" fillcolor="#c6d9f1" stroked="f" strokecolor="#00b0f0">
            <v:fill recolor="t"/>
            <v:stroke dashstyle="dashDot"/>
            <v:textbox style="mso-next-textbox:#_x0000_s1043" inset=",1.3mm">
              <w:txbxContent>
                <w:p w:rsidR="00F22EE3" w:rsidRPr="00F83398" w:rsidRDefault="00DC4069" w:rsidP="00F83398">
                  <w:pPr>
                    <w:spacing w:line="900" w:lineRule="exact"/>
                    <w:jc w:val="center"/>
                    <w:rPr>
                      <w:rFonts w:ascii="方正综艺简体" w:eastAsia="方正综艺简体"/>
                      <w:b/>
                      <w:sz w:val="64"/>
                      <w:szCs w:val="64"/>
                    </w:rPr>
                  </w:pPr>
                  <w:r w:rsidRPr="00F83398">
                    <w:rPr>
                      <w:rFonts w:ascii="方正综艺简体" w:eastAsia="方正综艺简体" w:hint="eastAsia"/>
                      <w:b/>
                      <w:spacing w:val="2"/>
                      <w:w w:val="51"/>
                      <w:kern w:val="0"/>
                      <w:sz w:val="64"/>
                      <w:szCs w:val="64"/>
                      <w:fitText w:val="7920" w:id="-1850577152"/>
                    </w:rPr>
                    <w:t>集团公司董事长、党委书记杨龙来我公司调研指导工</w:t>
                  </w:r>
                  <w:r w:rsidRPr="00F83398">
                    <w:rPr>
                      <w:rFonts w:ascii="方正综艺简体" w:eastAsia="方正综艺简体" w:hint="eastAsia"/>
                      <w:b/>
                      <w:spacing w:val="-16"/>
                      <w:w w:val="51"/>
                      <w:kern w:val="0"/>
                      <w:sz w:val="64"/>
                      <w:szCs w:val="64"/>
                      <w:fitText w:val="7920" w:id="-1850577152"/>
                    </w:rPr>
                    <w:t>作</w:t>
                  </w:r>
                </w:p>
              </w:txbxContent>
            </v:textbox>
            <w10:wrap anchorx="page" anchory="page"/>
          </v:shape>
        </w:pict>
      </w:r>
      <w:r w:rsidRPr="007F363E">
        <w:rPr>
          <w:noProof/>
        </w:rPr>
        <w:pict>
          <v:line id="直接连接符 8" o:spid="_x0000_s1044" style="position:absolute;z-index:251645440;visibility:visible;mso-wrap-distance-top:-3e-5mm;mso-wrap-distance-bottom:-3e-5mm" from="-416.9pt,115.5pt" to="-8.25pt,115.5pt" strokeweight="2.5pt"/>
        </w:pict>
      </w:r>
      <w:r w:rsidRPr="007F363E">
        <w:rPr>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044F8D">
        <w:rPr>
          <w:i/>
        </w:rPr>
        <w:br w:type="page"/>
      </w:r>
    </w:p>
    <w:p w:rsidR="00F22EE3" w:rsidRDefault="007F363E" w:rsidP="00A637B6">
      <w:pPr>
        <w:widowControl/>
        <w:tabs>
          <w:tab w:val="left" w:pos="3969"/>
        </w:tabs>
        <w:jc w:val="left"/>
        <w:rPr>
          <w:i/>
        </w:rPr>
      </w:pPr>
      <w:r>
        <w:rPr>
          <w:i/>
          <w:noProof/>
        </w:rPr>
        <w:lastRenderedPageBreak/>
        <w:pict>
          <v:shape id="_x0000_s1162" type="#_x0000_t202" style="position:absolute;margin-left:-.65pt;margin-top:0;width:328.1pt;height:352.5pt;z-index:251699712" filled="f" strokecolor="black [3213]">
            <v:stroke dashstyle="dashDot"/>
            <v:textbox style="mso-next-textbox:#_x0000_s1162">
              <w:txbxContent>
                <w:p w:rsidR="000D23C8" w:rsidRDefault="000D23C8" w:rsidP="000D23C8"/>
              </w:txbxContent>
            </v:textbox>
          </v:shape>
        </w:pict>
      </w:r>
      <w:r w:rsidRPr="007F363E">
        <w:rPr>
          <w:noProof/>
        </w:rPr>
        <w:pict>
          <v:shape id="_x0000_s1049" type="#_x0000_t202" style="position:absolute;margin-left:330.15pt;margin-top:0;width:341.85pt;height:224.25pt;z-index:251651584" fillcolor="#dbe5f1" stroked="f" strokecolor="black [3213]" strokeweight=".25pt">
            <v:fill r:id="rId14" o:title="1" recolor="t" type="frame"/>
            <v:stroke dashstyle="longDashDot"/>
            <v:shadow type="perspective" color="#974706" opacity=".5" offset="1pt" offset2="-1pt"/>
            <v:textbox>
              <w:txbxContent>
                <w:p w:rsidR="00F22EE3" w:rsidRPr="0054433B" w:rsidRDefault="00F22EE3" w:rsidP="0054433B"/>
              </w:txbxContent>
            </v:textbox>
          </v:shape>
        </w:pict>
      </w:r>
      <w:r>
        <w:rPr>
          <w:i/>
          <w:noProof/>
        </w:rPr>
        <w:pict>
          <v:shape id="_x0000_s1081" type="#_x0000_t202" style="position:absolute;margin-left:-.65pt;margin-top:0;width:328.1pt;height:53.3pt;z-index:251665920" fillcolor="#dbe5f1" stroked="f" strokeweight=".25pt">
            <v:stroke dashstyle="longDashDot"/>
            <v:shadow type="perspective" color="#974706" opacity=".5" offset="1pt" offset2="-1pt"/>
            <v:textbox>
              <w:txbxContent>
                <w:p w:rsidR="00597EBB" w:rsidRPr="004704B2" w:rsidRDefault="00597EBB" w:rsidP="004704B2">
                  <w:pPr>
                    <w:spacing w:line="840" w:lineRule="exact"/>
                    <w:rPr>
                      <w:rFonts w:ascii="方正舒体" w:eastAsia="方正舒体" w:hAnsiTheme="majorEastAsia"/>
                      <w:b/>
                      <w:sz w:val="76"/>
                      <w:szCs w:val="62"/>
                    </w:rPr>
                  </w:pPr>
                  <w:r w:rsidRPr="004704B2">
                    <w:rPr>
                      <w:rFonts w:ascii="方正舒体" w:eastAsia="方正舒体" w:hAnsiTheme="majorEastAsia" w:hint="eastAsia"/>
                      <w:b/>
                      <w:spacing w:val="2"/>
                      <w:w w:val="26"/>
                      <w:kern w:val="0"/>
                      <w:sz w:val="76"/>
                      <w:szCs w:val="62"/>
                      <w:fitText w:val="6231" w:id="-1850575872"/>
                    </w:rPr>
                    <w:t>我公司机关党支部与利海、氯碱公司到板桥中学联合开展爱心助学活</w:t>
                  </w:r>
                  <w:r w:rsidRPr="004704B2">
                    <w:rPr>
                      <w:rFonts w:ascii="方正舒体" w:eastAsia="方正舒体" w:hAnsiTheme="majorEastAsia" w:hint="eastAsia"/>
                      <w:b/>
                      <w:spacing w:val="-27"/>
                      <w:w w:val="26"/>
                      <w:kern w:val="0"/>
                      <w:sz w:val="76"/>
                      <w:szCs w:val="62"/>
                      <w:fitText w:val="6231" w:id="-1850575872"/>
                    </w:rPr>
                    <w:t>动</w:t>
                  </w:r>
                </w:p>
                <w:p w:rsidR="0064790B" w:rsidRPr="00784ACC" w:rsidRDefault="0064790B" w:rsidP="0064790B"/>
              </w:txbxContent>
            </v:textbox>
          </v:shape>
        </w:pict>
      </w:r>
      <w:r w:rsidRPr="007F363E">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01</w:t>
                  </w:r>
                  <w:r w:rsidRPr="000B23BF">
                    <w:rPr>
                      <w:rFonts w:ascii="方正行楷简体" w:eastAsia="方正行楷简体" w:hint="eastAsia"/>
                    </w:rPr>
                    <w:t>月</w:t>
                  </w:r>
                  <w:r w:rsidR="0049594A">
                    <w:rPr>
                      <w:rFonts w:ascii="方正行楷简体" w:eastAsia="方正行楷简体" w:hint="eastAsia"/>
                    </w:rPr>
                    <w:t>2</w:t>
                  </w:r>
                  <w:r w:rsidR="00FC6C75">
                    <w:rPr>
                      <w:rFonts w:ascii="方正行楷简体" w:eastAsia="方正行楷简体" w:hint="eastAsia"/>
                    </w:rPr>
                    <w:t>2</w:t>
                  </w:r>
                  <w:r w:rsidRPr="000B23BF">
                    <w:rPr>
                      <w:rFonts w:ascii="方正行楷简体" w:eastAsia="方正行楷简体" w:hint="eastAsia"/>
                    </w:rPr>
                    <w:t>日</w:t>
                  </w:r>
                </w:p>
              </w:txbxContent>
            </v:textbox>
          </v:shape>
        </w:pict>
      </w:r>
      <w:r w:rsidRPr="007F363E">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7F363E">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45" type="#_x0000_t202" style="position:absolute;margin-left:-.25pt;margin-top:6.5pt;width:327.7pt;height:205.8pt;z-index:251684352" stroked="f" strokeweight=".5pt">
            <v:fill r:id="rId15" o:title="我公司机关党支部到板桥中学开展爱心助学活动" recolor="t" type="frame"/>
            <v:stroke dashstyle="dash"/>
            <v:shadow type="perspective" color="#974706" opacity=".5" offset="1pt" offset2="-1pt"/>
            <v:textbox>
              <w:txbxContent>
                <w:p w:rsidR="00597EBB" w:rsidRPr="0041512D" w:rsidRDefault="00597EBB" w:rsidP="00597EBB"/>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46" type="#_x0000_t202" style="position:absolute;margin-left:329.95pt;margin-top:5.85pt;width:341.85pt;height:75.95pt;z-index:251685376" filled="f" stroked="f" strokecolor="black [3213]" strokeweight=".25pt">
            <v:fill type="frame"/>
            <v:stroke dashstyle="longDashDot"/>
            <v:shadow type="perspective" color="#974706" opacity=".5" offset="1pt" offset2="-1pt"/>
            <v:textbox style="mso-next-textbox:#_x0000_s1146">
              <w:txbxContent>
                <w:p w:rsidR="00C61728" w:rsidRPr="0031343B" w:rsidRDefault="00C61728" w:rsidP="00C61728">
                  <w:pPr>
                    <w:spacing w:line="280" w:lineRule="exact"/>
                    <w:ind w:firstLineChars="200" w:firstLine="360"/>
                    <w:rPr>
                      <w:rFonts w:ascii="楷体" w:eastAsia="楷体" w:hAnsi="楷体"/>
                      <w:b/>
                      <w:sz w:val="18"/>
                      <w:szCs w:val="18"/>
                    </w:rPr>
                  </w:pPr>
                  <w:r w:rsidRPr="002C3CBC">
                    <w:rPr>
                      <w:rFonts w:asciiTheme="minorEastAsia" w:eastAsiaTheme="minorEastAsia" w:hAnsiTheme="minorEastAsia" w:hint="eastAsia"/>
                      <w:sz w:val="18"/>
                      <w:szCs w:val="18"/>
                    </w:rPr>
                    <w:t>12月16日，集团公司在氨纶公司举办了第二届职工技能大赛系列赛的第三场比赛。本次比赛共有化验、叉车、电焊三项技能比赛，分理论考试和实操考试两部分。我公司选送8名选手参加了三个项目的比赛。经过一天的激烈角逐，化验室的祝青青获得了化验比赛的二等奖，于静获得了化验比赛三等奖，包装盐车间的秦榆旺、陈韩获得了叉车比赛的三等奖。</w:t>
                  </w:r>
                  <w:r w:rsidRPr="0031343B">
                    <w:rPr>
                      <w:rFonts w:ascii="楷体" w:eastAsia="楷体" w:hAnsi="楷体" w:hint="eastAsia"/>
                      <w:b/>
                      <w:sz w:val="18"/>
                      <w:szCs w:val="18"/>
                    </w:rPr>
                    <w:t>（金宣）</w:t>
                  </w:r>
                </w:p>
                <w:p w:rsidR="00C61728" w:rsidRPr="00FC6C75" w:rsidRDefault="00C61728" w:rsidP="00C61728">
                  <w:pPr>
                    <w:spacing w:line="280" w:lineRule="exact"/>
                    <w:rPr>
                      <w:szCs w:val="18"/>
                    </w:rPr>
                  </w:pPr>
                </w:p>
              </w:txbxContent>
            </v:textbox>
          </v:shape>
        </w:pict>
      </w: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sidRPr="007F363E">
        <w:rPr>
          <w:noProof/>
        </w:rPr>
        <w:pict>
          <v:shape id="_x0000_s1054" type="#_x0000_t202" style="position:absolute;margin-left:-.65pt;margin-top:9.5pt;width:328.1pt;height:93.4pt;z-index:251654656" filled="f" stroked="f" strokecolor="black [3213]" strokeweight=".25pt">
            <v:fill type="frame"/>
            <v:stroke dashstyle="longDashDot"/>
            <v:shadow type="perspective" color="#974706" opacity=".5" offset="1pt" offset2="-1pt"/>
            <v:textbox>
              <w:txbxContent>
                <w:p w:rsidR="00597EBB" w:rsidRPr="00163046" w:rsidRDefault="00597EBB" w:rsidP="00C61728">
                  <w:pPr>
                    <w:spacing w:line="280" w:lineRule="exact"/>
                    <w:ind w:firstLineChars="200" w:firstLine="360"/>
                    <w:rPr>
                      <w:rFonts w:asciiTheme="minorEastAsia" w:eastAsiaTheme="minorEastAsia" w:hAnsiTheme="minorEastAsia"/>
                      <w:sz w:val="18"/>
                      <w:szCs w:val="18"/>
                    </w:rPr>
                  </w:pPr>
                  <w:r w:rsidRPr="00163046">
                    <w:rPr>
                      <w:rFonts w:asciiTheme="minorEastAsia" w:eastAsiaTheme="minorEastAsia" w:hAnsiTheme="minorEastAsia" w:hint="eastAsia"/>
                      <w:sz w:val="18"/>
                      <w:szCs w:val="18"/>
                    </w:rPr>
                    <w:t>1月13日，我公司与利海公司、氯碱公司到板桥中学开展爱心助学活动。此次活动为我公司机关党支部与利海公司第一党支部、氯碱公司第一党支部联合开展，三个支部组织党员干群自发捐款，为板桥中学的学生们购买了书籍、护眼台灯、衣服、水杯、足球等学习和生活用品。板桥中学的刘校长和受助学生们对三个支部联合开展的此次爱心助学活动表示了感谢，受助学生纷纷表示，将努力学习，用优异的成绩回报社会，回报资助过他们的人。</w:t>
                  </w:r>
                  <w:r w:rsidRPr="00E047F5">
                    <w:rPr>
                      <w:rFonts w:ascii="楷体" w:eastAsia="楷体" w:hAnsi="楷体" w:hint="eastAsia"/>
                      <w:b/>
                      <w:sz w:val="18"/>
                      <w:szCs w:val="18"/>
                    </w:rPr>
                    <w:t>（机关支部）</w:t>
                  </w:r>
                </w:p>
                <w:p w:rsidR="00F22EE3" w:rsidRPr="00FC6C75" w:rsidRDefault="00F22EE3" w:rsidP="00C61728">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47" type="#_x0000_t202" style="position:absolute;margin-left:330.15pt;margin-top:3.8pt;width:342.1pt;height:52.3pt;z-index:251686400" fillcolor="#c6d9f1" stroked="f" strokeweight=".25pt">
            <v:stroke dashstyle="longDashDot"/>
            <v:shadow type="perspective" color="#974706" opacity=".5" offset="1pt" offset2="-1pt"/>
            <v:textbox>
              <w:txbxContent>
                <w:p w:rsidR="00C61728" w:rsidRPr="004704B2" w:rsidRDefault="00C61728" w:rsidP="00C61728">
                  <w:pPr>
                    <w:jc w:val="center"/>
                    <w:rPr>
                      <w:rFonts w:ascii="方正行楷简体" w:eastAsia="方正行楷简体" w:hAnsiTheme="majorEastAsia"/>
                      <w:b/>
                      <w:sz w:val="60"/>
                      <w:szCs w:val="44"/>
                    </w:rPr>
                  </w:pPr>
                  <w:r w:rsidRPr="004704B2">
                    <w:rPr>
                      <w:rFonts w:ascii="方正行楷简体" w:eastAsia="方正行楷简体" w:hAnsiTheme="majorEastAsia" w:hint="eastAsia"/>
                      <w:b/>
                      <w:w w:val="43"/>
                      <w:kern w:val="0"/>
                      <w:sz w:val="60"/>
                      <w:szCs w:val="44"/>
                      <w:fitText w:val="6525" w:id="-1850575616"/>
                    </w:rPr>
                    <w:t>我公司选手在集团公司第二届职工技能大赛中取得好成</w:t>
                  </w:r>
                  <w:r w:rsidRPr="004704B2">
                    <w:rPr>
                      <w:rFonts w:ascii="方正行楷简体" w:eastAsia="方正行楷简体" w:hAnsiTheme="majorEastAsia" w:hint="eastAsia"/>
                      <w:b/>
                      <w:spacing w:val="10"/>
                      <w:w w:val="43"/>
                      <w:kern w:val="0"/>
                      <w:sz w:val="60"/>
                      <w:szCs w:val="44"/>
                      <w:fitText w:val="6525" w:id="-1850575616"/>
                    </w:rPr>
                    <w:t>绩</w:t>
                  </w:r>
                </w:p>
                <w:p w:rsidR="00C61728" w:rsidRPr="0041512D" w:rsidRDefault="00C61728" w:rsidP="00C61728"/>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65B37" w:rsidP="00A637B6">
      <w:pPr>
        <w:widowControl/>
        <w:tabs>
          <w:tab w:val="left" w:pos="3969"/>
        </w:tabs>
        <w:jc w:val="left"/>
        <w:rPr>
          <w:i/>
        </w:rPr>
      </w:pPr>
      <w:r>
        <w:rPr>
          <w:i/>
          <w:noProof/>
        </w:rPr>
        <w:pict>
          <v:shape id="_x0000_s1160" type="#_x0000_t202" style="position:absolute;margin-left:249.45pt;margin-top:12.3pt;width:422.8pt;height:174pt;z-index:251697664" filled="f">
            <v:stroke dashstyle="dashDot"/>
            <v:textbox style="mso-next-textbox:#_x0000_s1160">
              <w:txbxContent>
                <w:p w:rsidR="000D23C8" w:rsidRDefault="000D23C8" w:rsidP="000D23C8"/>
              </w:txbxContent>
            </v:textbox>
          </v:shape>
        </w:pict>
      </w:r>
      <w:r w:rsidR="007F363E" w:rsidRPr="007F363E">
        <w:rPr>
          <w:noProof/>
        </w:rPr>
        <w:pict>
          <v:shape id="_x0000_s1048" type="#_x0000_t202" style="position:absolute;margin-left:614.7pt;margin-top:12.3pt;width:57.3pt;height:174pt;z-index:251650560" fillcolor="#fde9d9" stroked="f" strokeweight=".25pt">
            <v:stroke dashstyle="longDashDot"/>
            <v:shadow type="perspective" color="#974706" opacity=".5" offset="1pt" offset2="-1pt"/>
            <v:textbox style="layout-flow:vertical-ideographic;mso-next-textbox:#_x0000_s1048" inset="1.5mm,,1.5mm">
              <w:txbxContent>
                <w:p w:rsidR="00F22EE3" w:rsidRPr="00DC1BAA" w:rsidRDefault="00AE2EA8" w:rsidP="00DC1BAA">
                  <w:pPr>
                    <w:spacing w:line="840" w:lineRule="exact"/>
                    <w:jc w:val="center"/>
                    <w:rPr>
                      <w:rFonts w:ascii="方正综艺简体" w:eastAsia="方正综艺简体"/>
                      <w:b/>
                      <w:sz w:val="60"/>
                      <w:szCs w:val="60"/>
                    </w:rPr>
                  </w:pPr>
                  <w:r w:rsidRPr="000D23C8">
                    <w:rPr>
                      <w:rFonts w:ascii="方正综艺简体" w:eastAsia="方正综艺简体" w:hint="eastAsia"/>
                      <w:b/>
                      <w:spacing w:val="8"/>
                      <w:w w:val="43"/>
                      <w:kern w:val="0"/>
                      <w:sz w:val="60"/>
                      <w:szCs w:val="60"/>
                      <w:fitText w:val="3240" w:id="-1850575359"/>
                    </w:rPr>
                    <w:t>加工盐车间召开生产分析</w:t>
                  </w:r>
                  <w:r w:rsidRPr="000D23C8">
                    <w:rPr>
                      <w:rFonts w:ascii="方正综艺简体" w:eastAsia="方正综艺简体" w:hint="eastAsia"/>
                      <w:b/>
                      <w:w w:val="43"/>
                      <w:kern w:val="0"/>
                      <w:sz w:val="60"/>
                      <w:szCs w:val="60"/>
                      <w:fitText w:val="3240" w:id="-1850575359"/>
                    </w:rPr>
                    <w:t>会</w:t>
                  </w:r>
                </w:p>
              </w:txbxContent>
            </v:textbox>
          </v:shape>
        </w:pict>
      </w:r>
      <w:r w:rsidR="007F363E">
        <w:rPr>
          <w:i/>
          <w:noProof/>
        </w:rPr>
        <w:pict>
          <v:shape id="_x0000_s1078" type="#_x0000_t202" style="position:absolute;margin-left:249pt;margin-top:13.8pt;width:365.7pt;height:176.25pt;z-index:251662848" filled="f" stroked="f" strokeweight=".5pt">
            <v:fill recolor="t" type="frame"/>
            <v:stroke dashstyle="dash"/>
            <v:shadow type="perspective" color="#974706" opacity=".5" offset="1pt" offset2="-1pt"/>
            <v:textbox style="mso-next-textbox:#_x0000_s1078">
              <w:txbxContent>
                <w:p w:rsidR="00AE2EA8" w:rsidRDefault="00AE2EA8" w:rsidP="00AE2EA8">
                  <w:pPr>
                    <w:pStyle w:val="a6"/>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shd w:val="clear" w:color="auto" w:fill="FFFFFF"/>
                    </w:rPr>
                  </w:pPr>
                  <w:r w:rsidRPr="00F771D5">
                    <w:rPr>
                      <w:rFonts w:asciiTheme="minorEastAsia" w:eastAsiaTheme="minorEastAsia" w:hAnsiTheme="minorEastAsia" w:hint="eastAsia"/>
                      <w:color w:val="000000" w:themeColor="text1"/>
                      <w:sz w:val="18"/>
                      <w:szCs w:val="18"/>
                      <w:shd w:val="clear" w:color="auto" w:fill="FFFFFF"/>
                    </w:rPr>
                    <w:t>为及时掌握各班组近期生产管理落实情况，分析解决生产工作中的有关问题和事项，1月8日，加工盐车间召开车间班子成员及班组长会议</w:t>
                  </w:r>
                  <w:r w:rsidR="005F5397">
                    <w:rPr>
                      <w:rFonts w:asciiTheme="minorEastAsia" w:eastAsiaTheme="minorEastAsia" w:hAnsiTheme="minorEastAsia" w:hint="eastAsia"/>
                      <w:color w:val="000000" w:themeColor="text1"/>
                      <w:sz w:val="18"/>
                      <w:szCs w:val="18"/>
                      <w:shd w:val="clear" w:color="auto" w:fill="FFFFFF"/>
                    </w:rPr>
                    <w:t>。</w:t>
                  </w:r>
                  <w:r w:rsidRPr="00F771D5">
                    <w:rPr>
                      <w:rFonts w:asciiTheme="minorEastAsia" w:eastAsiaTheme="minorEastAsia" w:hAnsiTheme="minorEastAsia" w:hint="eastAsia"/>
                      <w:color w:val="000000" w:themeColor="text1"/>
                      <w:sz w:val="18"/>
                      <w:szCs w:val="18"/>
                      <w:shd w:val="clear" w:color="auto" w:fill="FFFFFF"/>
                    </w:rPr>
                    <w:t>会上，</w:t>
                  </w:r>
                  <w:r w:rsidR="005F5397" w:rsidRPr="00F771D5">
                    <w:rPr>
                      <w:rFonts w:asciiTheme="minorEastAsia" w:eastAsiaTheme="minorEastAsia" w:hAnsiTheme="minorEastAsia" w:hint="eastAsia"/>
                      <w:color w:val="000000" w:themeColor="text1"/>
                      <w:sz w:val="18"/>
                      <w:szCs w:val="18"/>
                      <w:shd w:val="clear" w:color="auto" w:fill="FFFFFF"/>
                    </w:rPr>
                    <w:t>各生产班长对在生产过程中出行的问题作出了进一步剖析</w:t>
                  </w:r>
                  <w:r w:rsidR="005F5397">
                    <w:rPr>
                      <w:rFonts w:asciiTheme="minorEastAsia" w:eastAsiaTheme="minorEastAsia" w:hAnsiTheme="minorEastAsia" w:hint="eastAsia"/>
                      <w:color w:val="000000" w:themeColor="text1"/>
                      <w:sz w:val="18"/>
                      <w:szCs w:val="18"/>
                      <w:shd w:val="clear" w:color="auto" w:fill="FFFFFF"/>
                    </w:rPr>
                    <w:t>，</w:t>
                  </w:r>
                  <w:r w:rsidRPr="00F771D5">
                    <w:rPr>
                      <w:rFonts w:asciiTheme="minorEastAsia" w:eastAsiaTheme="minorEastAsia" w:hAnsiTheme="minorEastAsia" w:hint="eastAsia"/>
                      <w:color w:val="000000" w:themeColor="text1"/>
                      <w:sz w:val="18"/>
                      <w:szCs w:val="18"/>
                      <w:shd w:val="clear" w:color="auto" w:fill="FFFFFF"/>
                    </w:rPr>
                    <w:t>负责生产的同志对四季度以及近期生产运行、产品质量情况作了分析，负责设备安全的同志对车间安全、设备进行了总结。</w:t>
                  </w:r>
                </w:p>
                <w:p w:rsidR="00AE2EA8" w:rsidRDefault="00AE2EA8" w:rsidP="00AE2EA8">
                  <w:pPr>
                    <w:pStyle w:val="a6"/>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shd w:val="clear" w:color="auto" w:fill="FFFFFF"/>
                    </w:rPr>
                  </w:pPr>
                  <w:r w:rsidRPr="00F771D5">
                    <w:rPr>
                      <w:rFonts w:asciiTheme="minorEastAsia" w:eastAsiaTheme="minorEastAsia" w:hAnsiTheme="minorEastAsia" w:hint="eastAsia"/>
                      <w:color w:val="000000" w:themeColor="text1"/>
                      <w:sz w:val="18"/>
                      <w:szCs w:val="18"/>
                      <w:shd w:val="clear" w:color="auto" w:fill="FFFFFF"/>
                    </w:rPr>
                    <w:t>根据在生产过程中出现的生产、安全、班组各方面存在的问题，车间主任王先树提出六点要求：要迎难而上，只有在创新方式方法上狠下功夫才能把车间工作搞好；要提高站位，以大局为重，各班组要互帮互助，互通有无，把一线生产消息要传递起来；要统一思想，特别是车间班子的思想要统一，要主动出击，解决难题，点位要抓准；要紧抓劳动纪律，杜绝消极怠工，充分调动员工的积极性；要做好宣传工作，将生产一线的工作亮点通过微信工作群传递出去，</w:t>
                  </w:r>
                  <w:r w:rsidR="00365B37">
                    <w:rPr>
                      <w:rFonts w:asciiTheme="minorEastAsia" w:eastAsiaTheme="minorEastAsia" w:hAnsiTheme="minorEastAsia" w:hint="eastAsia"/>
                      <w:color w:val="000000" w:themeColor="text1"/>
                      <w:sz w:val="18"/>
                      <w:szCs w:val="18"/>
                      <w:shd w:val="clear" w:color="auto" w:fill="FFFFFF"/>
                    </w:rPr>
                    <w:t>同时，</w:t>
                  </w:r>
                  <w:r w:rsidRPr="00F771D5">
                    <w:rPr>
                      <w:rFonts w:asciiTheme="minorEastAsia" w:eastAsiaTheme="minorEastAsia" w:hAnsiTheme="minorEastAsia" w:hint="eastAsia"/>
                      <w:color w:val="000000" w:themeColor="text1"/>
                      <w:sz w:val="18"/>
                      <w:szCs w:val="18"/>
                      <w:shd w:val="clear" w:color="auto" w:fill="FFFFFF"/>
                    </w:rPr>
                    <w:t>对公司布置的工作一定要有回复，如有在生产过程中整改不到位的要说明情况，车间将认真解决。</w:t>
                  </w:r>
                </w:p>
                <w:p w:rsidR="00AE2EA8" w:rsidRPr="00E047F5" w:rsidRDefault="00AE2EA8" w:rsidP="00E047F5">
                  <w:pPr>
                    <w:pStyle w:val="a6"/>
                    <w:shd w:val="clear" w:color="auto" w:fill="FFFFFF"/>
                    <w:spacing w:before="0" w:beforeAutospacing="0" w:after="0" w:afterAutospacing="0" w:line="280" w:lineRule="exact"/>
                    <w:ind w:firstLineChars="200" w:firstLine="361"/>
                    <w:jc w:val="right"/>
                    <w:rPr>
                      <w:rFonts w:ascii="楷体" w:eastAsia="楷体" w:hAnsi="楷体" w:cs="Times New Roman"/>
                      <w:b/>
                      <w:kern w:val="2"/>
                      <w:sz w:val="18"/>
                      <w:szCs w:val="18"/>
                    </w:rPr>
                  </w:pPr>
                  <w:r w:rsidRPr="00E047F5">
                    <w:rPr>
                      <w:rFonts w:ascii="楷体" w:eastAsia="楷体" w:hAnsi="楷体" w:cs="Times New Roman" w:hint="eastAsia"/>
                      <w:b/>
                      <w:kern w:val="2"/>
                      <w:sz w:val="18"/>
                      <w:szCs w:val="18"/>
                    </w:rPr>
                    <w:t>（杨加华）</w:t>
                  </w:r>
                </w:p>
                <w:p w:rsidR="00A67EA6" w:rsidRPr="0041512D" w:rsidRDefault="00A67EA6" w:rsidP="0041512D"/>
              </w:txbxContent>
            </v:textbox>
          </v:shape>
        </w:pict>
      </w:r>
      <w:r w:rsidR="007F363E">
        <w:rPr>
          <w:i/>
          <w:noProof/>
        </w:rPr>
        <w:pict>
          <v:shape id="_x0000_s1135" type="#_x0000_t202" style="position:absolute;margin-left:-.25pt;margin-top:13.8pt;width:244.45pt;height:51.75pt;z-index:251676160" fillcolor="#f2dbdb" stroked="f" strokeweight=".25pt">
            <v:fill recolor="t"/>
            <v:stroke dashstyle="longDashDot"/>
            <v:shadow type="perspective" color="#974706" opacity=".5" offset="1pt" offset2="-1pt"/>
            <v:textbox style="mso-next-textbox:#_x0000_s1135">
              <w:txbxContent>
                <w:p w:rsidR="001A5631" w:rsidRPr="00DC1BAA" w:rsidRDefault="001A5631" w:rsidP="00DC1BAA">
                  <w:pPr>
                    <w:jc w:val="center"/>
                    <w:rPr>
                      <w:rFonts w:ascii="方正姚体简体" w:eastAsia="方正姚体简体"/>
                      <w:b/>
                      <w:sz w:val="60"/>
                      <w:szCs w:val="60"/>
                    </w:rPr>
                  </w:pPr>
                  <w:r w:rsidRPr="0031343B">
                    <w:rPr>
                      <w:rFonts w:ascii="方正姚体简体" w:eastAsia="方正姚体简体" w:hint="eastAsia"/>
                      <w:b/>
                      <w:spacing w:val="4"/>
                      <w:w w:val="50"/>
                      <w:kern w:val="0"/>
                      <w:sz w:val="60"/>
                      <w:szCs w:val="60"/>
                      <w:fitText w:val="4340" w:id="-1850575360"/>
                    </w:rPr>
                    <w:t>包装盐车间安全排查整治在行</w:t>
                  </w:r>
                  <w:r w:rsidRPr="0031343B">
                    <w:rPr>
                      <w:rFonts w:ascii="方正姚体简体" w:eastAsia="方正姚体简体" w:hint="eastAsia"/>
                      <w:b/>
                      <w:spacing w:val="2"/>
                      <w:w w:val="50"/>
                      <w:kern w:val="0"/>
                      <w:sz w:val="60"/>
                      <w:szCs w:val="60"/>
                      <w:fitText w:val="4340" w:id="-1850575360"/>
                    </w:rPr>
                    <w:t>动</w:t>
                  </w:r>
                </w:p>
                <w:p w:rsidR="00015DCF" w:rsidRPr="00FC6C75" w:rsidRDefault="00015DCF" w:rsidP="00FC6C75">
                  <w:pPr>
                    <w:rPr>
                      <w:szCs w:val="6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079" type="#_x0000_t202" style="position:absolute;margin-left:-1.45pt;margin-top:3.15pt;width:245.65pt;height:190.5pt;z-index:251663872" filled="f" stroked="f" strokecolor="black [3213]" strokeweight=".25pt">
            <v:fill type="frame"/>
            <v:stroke dashstyle="longDashDot"/>
            <v:shadow type="perspective" color="#974706" opacity=".5" offset="1pt" offset2="-1pt"/>
            <v:textbox style="mso-next-textbox:#_x0000_s1079">
              <w:txbxContent>
                <w:p w:rsidR="001A5631" w:rsidRPr="0031343B" w:rsidRDefault="001A5631" w:rsidP="001A5631">
                  <w:pPr>
                    <w:spacing w:line="280" w:lineRule="exact"/>
                    <w:ind w:firstLineChars="200" w:firstLine="360"/>
                    <w:rPr>
                      <w:rFonts w:ascii="楷体" w:eastAsia="楷体" w:hAnsi="楷体"/>
                      <w:b/>
                      <w:sz w:val="18"/>
                      <w:szCs w:val="18"/>
                    </w:rPr>
                  </w:pPr>
                  <w:r w:rsidRPr="00023FAF">
                    <w:rPr>
                      <w:rFonts w:hint="eastAsia"/>
                      <w:sz w:val="18"/>
                      <w:szCs w:val="18"/>
                    </w:rPr>
                    <w:t>今年</w:t>
                  </w:r>
                  <w:r w:rsidRPr="00023FAF">
                    <w:rPr>
                      <w:rFonts w:hint="eastAsia"/>
                      <w:sz w:val="18"/>
                      <w:szCs w:val="18"/>
                    </w:rPr>
                    <w:t>1</w:t>
                  </w:r>
                  <w:r w:rsidRPr="00023FAF">
                    <w:rPr>
                      <w:rFonts w:hint="eastAsia"/>
                      <w:sz w:val="18"/>
                      <w:szCs w:val="18"/>
                    </w:rPr>
                    <w:t>月</w:t>
                  </w:r>
                  <w:r w:rsidR="002016A5">
                    <w:rPr>
                      <w:rFonts w:hint="eastAsia"/>
                      <w:sz w:val="18"/>
                      <w:szCs w:val="18"/>
                    </w:rPr>
                    <w:t>，</w:t>
                  </w:r>
                  <w:r w:rsidRPr="00023FAF">
                    <w:rPr>
                      <w:rFonts w:hint="eastAsia"/>
                      <w:sz w:val="18"/>
                      <w:szCs w:val="18"/>
                    </w:rPr>
                    <w:t>包装盐车间根据公司安技部进一步开展安全生产大排查大整治的要求，迅速行动抓落实</w:t>
                  </w:r>
                  <w:r w:rsidR="002016A5">
                    <w:rPr>
                      <w:rFonts w:hint="eastAsia"/>
                      <w:sz w:val="18"/>
                      <w:szCs w:val="18"/>
                    </w:rPr>
                    <w:t>：首先，</w:t>
                  </w:r>
                  <w:r w:rsidRPr="00023FAF">
                    <w:rPr>
                      <w:rFonts w:hint="eastAsia"/>
                      <w:sz w:val="18"/>
                      <w:szCs w:val="18"/>
                    </w:rPr>
                    <w:t>利用早会和停产间隙组织员工班前安全喊话和安全培训教育，回顾车间以往事故在血的教训中深化认识，增强遵章守纪的自觉性和自我保护意识；</w:t>
                  </w:r>
                  <w:r w:rsidR="002016A5">
                    <w:rPr>
                      <w:rFonts w:hint="eastAsia"/>
                      <w:sz w:val="18"/>
                      <w:szCs w:val="18"/>
                    </w:rPr>
                    <w:t>二，</w:t>
                  </w:r>
                  <w:r w:rsidRPr="00023FAF">
                    <w:rPr>
                      <w:rFonts w:hint="eastAsia"/>
                      <w:sz w:val="18"/>
                      <w:szCs w:val="18"/>
                    </w:rPr>
                    <w:t>在落实岗位安全操作规程和危险源防范措施中规范操作，提升职工安全生产素质和自我保护能力；</w:t>
                  </w:r>
                  <w:r w:rsidR="002016A5">
                    <w:rPr>
                      <w:rFonts w:hint="eastAsia"/>
                      <w:sz w:val="18"/>
                      <w:szCs w:val="18"/>
                    </w:rPr>
                    <w:t>三，</w:t>
                  </w:r>
                  <w:r w:rsidRPr="00023FAF">
                    <w:rPr>
                      <w:rFonts w:hint="eastAsia"/>
                      <w:sz w:val="18"/>
                      <w:szCs w:val="18"/>
                    </w:rPr>
                    <w:t>发动职工全员参与事故隐患排查，从自身岗位环境、生产设备和个人操作习惯查找隐患与车间定期安全检查、日常生产巡查相结合，微信扫码工业日常巡检系统，及时发现隐患，坚决整治不留死角。近期共查出供料绞龙电机安全罩脱落、消防通道堵塞、库房大门脱轨等</w:t>
                  </w:r>
                  <w:r w:rsidRPr="00023FAF">
                    <w:rPr>
                      <w:rFonts w:hint="eastAsia"/>
                      <w:sz w:val="18"/>
                      <w:szCs w:val="18"/>
                    </w:rPr>
                    <w:t>12</w:t>
                  </w:r>
                  <w:r w:rsidRPr="00023FAF">
                    <w:rPr>
                      <w:rFonts w:hint="eastAsia"/>
                      <w:sz w:val="18"/>
                      <w:szCs w:val="18"/>
                    </w:rPr>
                    <w:t>处安全隐患，均及时、按期整改到位，及时消除各种不安全因素，有力地保障车间生产安全高效稳定运行。</w:t>
                  </w:r>
                  <w:r w:rsidRPr="0031343B">
                    <w:rPr>
                      <w:rFonts w:ascii="楷体" w:eastAsia="楷体" w:hAnsi="楷体" w:hint="eastAsia"/>
                      <w:b/>
                      <w:sz w:val="18"/>
                      <w:szCs w:val="18"/>
                    </w:rPr>
                    <w:t>（陆新好</w:t>
                  </w:r>
                  <w:bookmarkStart w:id="0" w:name="_GoBack"/>
                  <w:bookmarkEnd w:id="0"/>
                  <w:r w:rsidRPr="0031343B">
                    <w:rPr>
                      <w:rFonts w:ascii="楷体" w:eastAsia="楷体" w:hAnsi="楷体" w:hint="eastAsia"/>
                      <w:b/>
                      <w:sz w:val="18"/>
                      <w:szCs w:val="18"/>
                    </w:rPr>
                    <w:t>）</w:t>
                  </w:r>
                </w:p>
                <w:p w:rsidR="00A67EA6" w:rsidRPr="00FC6C75" w:rsidRDefault="00A67EA6" w:rsidP="00FC6C7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6436C" w:rsidP="00A637B6">
      <w:pPr>
        <w:widowControl/>
        <w:tabs>
          <w:tab w:val="left" w:pos="3969"/>
        </w:tabs>
        <w:jc w:val="left"/>
        <w:rPr>
          <w:i/>
        </w:rPr>
      </w:pPr>
      <w:r>
        <w:rPr>
          <w:i/>
          <w:noProof/>
        </w:rPr>
        <w:pict>
          <v:shape id="_x0000_s1157" type="#_x0000_t202" style="position:absolute;margin-left:253.95pt;margin-top:6.05pt;width:417.5pt;height:219.55pt;z-index:251637758" filled="f" fillcolor="white [3201]" strokecolor="#f79646 [3209]" strokeweight="5pt">
            <v:stroke linestyle="thickThin"/>
            <v:shadow color="#868686"/>
            <v:textbox style="mso-next-textbox:#_x0000_s1157">
              <w:txbxContent>
                <w:p w:rsidR="000D23C8" w:rsidRDefault="000D23C8"/>
              </w:txbxContent>
            </v:textbox>
          </v:shape>
        </w:pict>
      </w:r>
      <w:r>
        <w:rPr>
          <w:i/>
          <w:noProof/>
        </w:rPr>
        <w:pict>
          <v:shape id="_x0000_s1134" type="#_x0000_t202" style="position:absolute;margin-left:253.95pt;margin-top:6.05pt;width:109.5pt;height:222.9pt;z-index:251637246" fillcolor="white [3201]" stroked="f" strokecolor="#f79646 [3209]" strokeweight="5pt">
            <v:stroke linestyle="thickThin"/>
            <v:shadow color="#868686"/>
            <v:textbox style="mso-next-textbox:#_x0000_s1134">
              <w:txbxContent>
                <w:p w:rsidR="00F6436C" w:rsidRDefault="00E25EEC" w:rsidP="00DC1BAA">
                  <w:pPr>
                    <w:spacing w:line="280" w:lineRule="exact"/>
                    <w:ind w:firstLineChars="200" w:firstLine="360"/>
                    <w:rPr>
                      <w:rFonts w:asciiTheme="minorEastAsia" w:eastAsiaTheme="minorEastAsia" w:hAnsiTheme="minorEastAsia" w:hint="eastAsia"/>
                      <w:sz w:val="18"/>
                      <w:szCs w:val="18"/>
                    </w:rPr>
                  </w:pPr>
                  <w:r w:rsidRPr="001A73F8">
                    <w:rPr>
                      <w:rFonts w:asciiTheme="minorEastAsia" w:eastAsiaTheme="minorEastAsia" w:hAnsiTheme="minorEastAsia" w:hint="eastAsia"/>
                      <w:sz w:val="18"/>
                      <w:szCs w:val="18"/>
                    </w:rPr>
                    <w:t>元旦前夕，根据广西客户对12.5kg</w:t>
                  </w:r>
                  <w:r w:rsidR="00F6436C">
                    <w:rPr>
                      <w:rFonts w:asciiTheme="minorEastAsia" w:eastAsiaTheme="minorEastAsia" w:hAnsiTheme="minorEastAsia" w:hint="eastAsia"/>
                      <w:sz w:val="18"/>
                      <w:szCs w:val="18"/>
                    </w:rPr>
                    <w:t>加碘雪花盐提出的高</w:t>
                  </w:r>
                  <w:r w:rsidRPr="001A73F8">
                    <w:rPr>
                      <w:rFonts w:asciiTheme="minorEastAsia" w:eastAsiaTheme="minorEastAsia" w:hAnsiTheme="minorEastAsia" w:hint="eastAsia"/>
                      <w:sz w:val="18"/>
                      <w:szCs w:val="18"/>
                    </w:rPr>
                    <w:t>质量要求，公司领导高度重视，及时</w:t>
                  </w:r>
                  <w:r w:rsidR="00027547">
                    <w:rPr>
                      <w:rFonts w:asciiTheme="minorEastAsia" w:eastAsiaTheme="minorEastAsia" w:hAnsiTheme="minorEastAsia" w:hint="eastAsia"/>
                      <w:sz w:val="18"/>
                      <w:szCs w:val="18"/>
                    </w:rPr>
                    <w:t>部署，</w:t>
                  </w:r>
                  <w:r w:rsidRPr="001A73F8">
                    <w:rPr>
                      <w:rFonts w:asciiTheme="minorEastAsia" w:eastAsiaTheme="minorEastAsia" w:hAnsiTheme="minorEastAsia" w:hint="eastAsia"/>
                      <w:sz w:val="18"/>
                      <w:szCs w:val="18"/>
                    </w:rPr>
                    <w:t>抽调质检部、生产部人员配合雪花盐车间参与质量管理，主要对清捡产品的杂物数进行跟踪监督，要求化验人员现场抽样化验合格后方可包装</w:t>
                  </w:r>
                  <w:r w:rsidR="00027547">
                    <w:rPr>
                      <w:rFonts w:asciiTheme="minorEastAsia" w:eastAsiaTheme="minorEastAsia" w:hAnsiTheme="minorEastAsia" w:hint="eastAsia"/>
                      <w:sz w:val="18"/>
                      <w:szCs w:val="18"/>
                    </w:rPr>
                    <w:t>。</w:t>
                  </w:r>
                  <w:r w:rsidRPr="001A73F8">
                    <w:rPr>
                      <w:rFonts w:asciiTheme="minorEastAsia" w:eastAsiaTheme="minorEastAsia" w:hAnsiTheme="minorEastAsia" w:hint="eastAsia"/>
                      <w:sz w:val="18"/>
                      <w:szCs w:val="18"/>
                    </w:rPr>
                    <w:t>经过大家的共同努力，</w:t>
                  </w:r>
                  <w:r w:rsidR="00027547">
                    <w:rPr>
                      <w:rFonts w:asciiTheme="minorEastAsia" w:eastAsiaTheme="minorEastAsia" w:hAnsiTheme="minorEastAsia" w:hint="eastAsia"/>
                      <w:sz w:val="18"/>
                      <w:szCs w:val="18"/>
                    </w:rPr>
                    <w:t>现已</w:t>
                  </w:r>
                  <w:r w:rsidR="00027547" w:rsidRPr="001A73F8">
                    <w:rPr>
                      <w:rFonts w:asciiTheme="minorEastAsia" w:eastAsiaTheme="minorEastAsia" w:hAnsiTheme="minorEastAsia" w:hint="eastAsia"/>
                      <w:sz w:val="18"/>
                      <w:szCs w:val="18"/>
                    </w:rPr>
                    <w:t>顺利</w:t>
                  </w:r>
                  <w:r w:rsidRPr="001A73F8">
                    <w:rPr>
                      <w:rFonts w:asciiTheme="minorEastAsia" w:eastAsiaTheme="minorEastAsia" w:hAnsiTheme="minorEastAsia" w:hint="eastAsia"/>
                      <w:sz w:val="18"/>
                      <w:szCs w:val="18"/>
                    </w:rPr>
                    <w:t>完成12.5kg成品雪花盐28吨并</w:t>
                  </w:r>
                  <w:r w:rsidR="00F6436C">
                    <w:rPr>
                      <w:rFonts w:asciiTheme="minorEastAsia" w:eastAsiaTheme="minorEastAsia" w:hAnsiTheme="minorEastAsia" w:hint="eastAsia"/>
                      <w:sz w:val="18"/>
                      <w:szCs w:val="18"/>
                    </w:rPr>
                    <w:t>发货至客户</w:t>
                  </w:r>
                </w:p>
                <w:p w:rsidR="00E25EEC" w:rsidRPr="00E047F5" w:rsidRDefault="00DC1BAA" w:rsidP="00DC1BAA">
                  <w:pPr>
                    <w:spacing w:line="280" w:lineRule="exact"/>
                    <w:ind w:firstLineChars="200" w:firstLine="360"/>
                    <w:rPr>
                      <w:rFonts w:ascii="楷体" w:eastAsia="楷体" w:hAnsi="楷体"/>
                      <w:b/>
                      <w:sz w:val="18"/>
                      <w:szCs w:val="18"/>
                    </w:rPr>
                  </w:pPr>
                  <w:r>
                    <w:rPr>
                      <w:rFonts w:asciiTheme="minorEastAsia" w:eastAsiaTheme="minorEastAsia" w:hAnsiTheme="minorEastAsia" w:hint="eastAsia"/>
                      <w:sz w:val="18"/>
                      <w:szCs w:val="18"/>
                    </w:rPr>
                    <w:t xml:space="preserve"> </w:t>
                  </w:r>
                  <w:r w:rsidR="00F6436C">
                    <w:rPr>
                      <w:rFonts w:asciiTheme="minorEastAsia" w:eastAsiaTheme="minorEastAsia" w:hAnsiTheme="minorEastAsia" w:hint="eastAsia"/>
                      <w:sz w:val="18"/>
                      <w:szCs w:val="18"/>
                    </w:rPr>
                    <w:t xml:space="preserve">      </w:t>
                  </w:r>
                  <w:r w:rsidR="00E25EEC" w:rsidRPr="00E047F5">
                    <w:rPr>
                      <w:rFonts w:ascii="楷体" w:eastAsia="楷体" w:hAnsi="楷体" w:hint="eastAsia"/>
                      <w:b/>
                      <w:sz w:val="18"/>
                      <w:szCs w:val="18"/>
                    </w:rPr>
                    <w:t>（杨加华）</w:t>
                  </w:r>
                </w:p>
                <w:p w:rsidR="00B01768" w:rsidRPr="00C61728" w:rsidRDefault="00B01768" w:rsidP="00C61728">
                  <w:pPr>
                    <w:rPr>
                      <w:szCs w:val="18"/>
                    </w:rPr>
                  </w:pPr>
                </w:p>
              </w:txbxContent>
            </v:textbox>
          </v:shape>
        </w:pict>
      </w:r>
      <w:r w:rsidR="007F363E">
        <w:rPr>
          <w:i/>
          <w:noProof/>
        </w:rPr>
        <w:pict>
          <v:shape id="_x0000_s1132" type="#_x0000_t202" style="position:absolute;margin-left:367.2pt;margin-top:6.05pt;width:301.8pt;height:219.55pt;z-index:251636221" stroked="f" strokecolor="black [3213]" strokeweight=".25pt">
            <v:fill r:id="rId16" o:title="图片报道" recolor="t" type="frame"/>
            <v:stroke dashstyle="longDashDot"/>
            <v:shadow type="perspective" color="#974706" opacity=".5" offset="1pt" offset2="-1pt"/>
            <v:textbox>
              <w:txbxContent>
                <w:p w:rsidR="00411D41" w:rsidRPr="00FC6C75" w:rsidRDefault="00411D41" w:rsidP="00FC6C75">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58" type="#_x0000_t202" style="position:absolute;margin-left:-4.7pt;margin-top:-.15pt;width:248.9pt;height:147.75pt;z-index:251695616" filled="f" strokecolor="red">
            <v:stroke dashstyle="dashDot"/>
            <v:textbox>
              <w:txbxContent>
                <w:p w:rsidR="000D23C8" w:rsidRDefault="000D23C8" w:rsidP="000D23C8"/>
              </w:txbxContent>
            </v:textbox>
          </v:shape>
        </w:pict>
      </w:r>
      <w:r>
        <w:rPr>
          <w:i/>
          <w:noProof/>
        </w:rPr>
        <w:pict>
          <v:shape id="_x0000_s1150" type="#_x0000_t202" style="position:absolute;margin-left:-4.7pt;margin-top:-.15pt;width:248.9pt;height:51.75pt;z-index:251689472" fillcolor="#f2dbdb" stroked="f" strokeweight=".25pt">
            <v:fill recolor="t"/>
            <v:stroke dashstyle="longDashDot"/>
            <v:shadow type="perspective" color="#974706" opacity=".5" offset="1pt" offset2="-1pt"/>
            <v:textbox>
              <w:txbxContent>
                <w:p w:rsidR="009A31EF" w:rsidRPr="00DC1BAA" w:rsidRDefault="009A31EF" w:rsidP="00DC1BAA">
                  <w:pPr>
                    <w:jc w:val="center"/>
                    <w:rPr>
                      <w:rFonts w:ascii="方正行楷简体" w:eastAsia="方正行楷简体" w:hAnsiTheme="majorEastAsia"/>
                      <w:b/>
                      <w:sz w:val="60"/>
                      <w:szCs w:val="60"/>
                    </w:rPr>
                  </w:pPr>
                  <w:r w:rsidRPr="00DC1BAA">
                    <w:rPr>
                      <w:rFonts w:ascii="方正行楷简体" w:eastAsia="方正行楷简体" w:hAnsiTheme="majorEastAsia" w:hint="eastAsia"/>
                      <w:b/>
                      <w:spacing w:val="3"/>
                      <w:w w:val="49"/>
                      <w:kern w:val="0"/>
                      <w:sz w:val="60"/>
                      <w:szCs w:val="60"/>
                      <w:fitText w:val="4816" w:id="-1850575104"/>
                    </w:rPr>
                    <w:t>我公司开展“迎元旦”职工文体活</w:t>
                  </w:r>
                  <w:r w:rsidRPr="00DC1BAA">
                    <w:rPr>
                      <w:rFonts w:ascii="方正行楷简体" w:eastAsia="方正行楷简体" w:hAnsiTheme="majorEastAsia" w:hint="eastAsia"/>
                      <w:b/>
                      <w:spacing w:val="-18"/>
                      <w:w w:val="49"/>
                      <w:kern w:val="0"/>
                      <w:sz w:val="60"/>
                      <w:szCs w:val="60"/>
                      <w:fitText w:val="4816" w:id="-1850575104"/>
                    </w:rPr>
                    <w:t>动</w:t>
                  </w:r>
                </w:p>
                <w:p w:rsidR="009A31EF" w:rsidRPr="00DC1BAA" w:rsidRDefault="009A31EF" w:rsidP="009A31EF">
                  <w:pPr>
                    <w:rPr>
                      <w:rFonts w:ascii="方正行楷简体" w:eastAsia="方正行楷简体"/>
                      <w:sz w:val="60"/>
                      <w:szCs w:val="6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51" type="#_x0000_t202" style="position:absolute;margin-left:-1.45pt;margin-top:4.8pt;width:245.65pt;height:108.75pt;z-index:251690496" filled="f" stroked="f" strokecolor="black [3213]" strokeweight=".25pt">
            <v:fill recolor="t" type="frame"/>
            <v:stroke dashstyle="longDashDot"/>
            <v:shadow type="perspective" color="#974706" opacity=".5" offset="1pt" offset2="-1pt"/>
            <v:textbox>
              <w:txbxContent>
                <w:p w:rsidR="009A31EF" w:rsidRPr="00CD0147" w:rsidRDefault="009A31EF" w:rsidP="009A31EF">
                  <w:pPr>
                    <w:spacing w:line="280" w:lineRule="exact"/>
                    <w:ind w:firstLineChars="200" w:firstLine="360"/>
                    <w:jc w:val="left"/>
                    <w:rPr>
                      <w:rFonts w:asciiTheme="minorEastAsia" w:eastAsiaTheme="minorEastAsia" w:hAnsiTheme="minorEastAsia"/>
                      <w:sz w:val="18"/>
                      <w:szCs w:val="18"/>
                    </w:rPr>
                  </w:pPr>
                  <w:r w:rsidRPr="00CD0147">
                    <w:rPr>
                      <w:rFonts w:asciiTheme="minorEastAsia" w:eastAsiaTheme="minorEastAsia" w:hAnsiTheme="minorEastAsia" w:hint="eastAsia"/>
                      <w:sz w:val="18"/>
                      <w:szCs w:val="18"/>
                    </w:rPr>
                    <w:t>为了丰富公司职工的文化生活，弘扬团结拼搏、创先争优精神，12月31日，我公司开展了“庆元旦”职工文体活动。本次活动共开展了掼蛋、围棋、象棋三个项目的比赛。经过一天的激烈角逐，产生了三个项目的名次。</w:t>
                  </w:r>
                </w:p>
                <w:p w:rsidR="009A31EF" w:rsidRPr="00CD0147" w:rsidRDefault="009A31EF" w:rsidP="009A31EF">
                  <w:pPr>
                    <w:spacing w:line="280" w:lineRule="exact"/>
                    <w:ind w:firstLineChars="200" w:firstLine="360"/>
                    <w:jc w:val="left"/>
                    <w:rPr>
                      <w:rFonts w:asciiTheme="minorEastAsia" w:eastAsiaTheme="minorEastAsia" w:hAnsiTheme="minorEastAsia"/>
                      <w:sz w:val="18"/>
                      <w:szCs w:val="18"/>
                    </w:rPr>
                  </w:pPr>
                  <w:r w:rsidRPr="00CD0147">
                    <w:rPr>
                      <w:rFonts w:asciiTheme="minorEastAsia" w:eastAsiaTheme="minorEastAsia" w:hAnsiTheme="minorEastAsia" w:hint="eastAsia"/>
                      <w:sz w:val="18"/>
                      <w:szCs w:val="18"/>
                    </w:rPr>
                    <w:t>通过本次活动的开展，增强了公司职工团结协作的精神，营造和谐的发展氛围。</w:t>
                  </w:r>
                  <w:r w:rsidRPr="00E047F5">
                    <w:rPr>
                      <w:rFonts w:ascii="楷体" w:eastAsia="楷体" w:hAnsi="楷体" w:hint="eastAsia"/>
                      <w:b/>
                      <w:sz w:val="18"/>
                      <w:szCs w:val="18"/>
                    </w:rPr>
                    <w:t>（金宣、金工）</w:t>
                  </w:r>
                </w:p>
                <w:p w:rsidR="009A31EF" w:rsidRPr="00CD0147" w:rsidRDefault="009A31EF" w:rsidP="009A31EF">
                  <w:pPr>
                    <w:spacing w:line="280" w:lineRule="exact"/>
                    <w:ind w:firstLineChars="200" w:firstLine="360"/>
                    <w:rPr>
                      <w:rFonts w:asciiTheme="minorEastAsia" w:eastAsiaTheme="minorEastAsia" w:hAnsiTheme="minorEastAsia"/>
                      <w:sz w:val="18"/>
                      <w:szCs w:val="18"/>
                    </w:rPr>
                  </w:pPr>
                </w:p>
                <w:p w:rsidR="009A31EF" w:rsidRPr="00FC6C75" w:rsidRDefault="009A31EF" w:rsidP="009A31EF"/>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67" type="#_x0000_t202" style="position:absolute;margin-left:-3.5pt;margin-top:3.4pt;width:19.1pt;height:7.15pt;z-index:251704832" stroked="f">
            <v:textbox>
              <w:txbxContent>
                <w:p w:rsidR="00383867" w:rsidRDefault="00383867"/>
              </w:txbxContent>
            </v:textbox>
          </v:shape>
        </w:pict>
      </w:r>
      <w:r>
        <w:rPr>
          <w:i/>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64" type="#_x0000_t90" style="position:absolute;margin-left:2.8pt;margin-top:-.3pt;width:48pt;height:63pt;rotation:90;z-index:251701760" strokecolor="red">
            <v:stroke dashstyle="dashDot"/>
          </v:shape>
        </w:pict>
      </w:r>
    </w:p>
    <w:p w:rsidR="00F22EE3" w:rsidRDefault="007F363E" w:rsidP="00A637B6">
      <w:pPr>
        <w:widowControl/>
        <w:tabs>
          <w:tab w:val="left" w:pos="3969"/>
        </w:tabs>
        <w:jc w:val="left"/>
        <w:rPr>
          <w:i/>
        </w:rPr>
      </w:pPr>
      <w:r>
        <w:rPr>
          <w:i/>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155" type="#_x0000_t56" style="position:absolute;margin-left:-24pt;margin-top:2.85pt;width:273pt;height:194.25pt;z-index:251692544">
            <v:fill r:id="rId17" o:title="1" recolor="t" type="frame"/>
          </v:shape>
        </w:pict>
      </w:r>
      <w:r>
        <w:rPr>
          <w:i/>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56" type="#_x0000_t9" style="position:absolute;margin-left:443.7pt;margin-top:8.85pt;width:255pt;height:188.25pt;z-index:251693568">
            <v:fill r:id="rId18" o:title="3" recolor="t" type="frame"/>
          </v:shape>
        </w:pict>
      </w:r>
      <w:r>
        <w:rPr>
          <w:i/>
          <w:noProof/>
        </w:rPr>
        <w:pict>
          <v:oval id="_x0000_s1154" style="position:absolute;margin-left:215pt;margin-top:8.85pt;width:254.95pt;height:188.25pt;z-index:251691520">
            <v:fill r:id="rId19" o:title="2" recolor="t" type="frame"/>
          </v:oval>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363E" w:rsidP="00A637B6">
      <w:pPr>
        <w:widowControl/>
        <w:tabs>
          <w:tab w:val="left" w:pos="3969"/>
        </w:tabs>
        <w:jc w:val="left"/>
        <w:rPr>
          <w:i/>
        </w:rPr>
      </w:pPr>
      <w:r>
        <w:rPr>
          <w:i/>
          <w:noProof/>
        </w:rPr>
        <w:pict>
          <v:shape id="_x0000_s1152" type="#_x0000_t202" style="position:absolute;margin-left:-.25pt;margin-top:3.25pt;width:672.5pt;height:72.65pt;z-index:251638271" fillcolor="#f2dbdb" stroked="f" strokeweight=".25pt">
            <v:fill r:id="rId20" o:title="未标题-2" recolor="t" type="frame"/>
            <v:stroke dashstyle="longDashDot"/>
            <v:shadow type="perspective" color="#974706" opacity=".5" offset="1pt" offset2="-1pt"/>
            <v:textbox>
              <w:txbxContent>
                <w:p w:rsidR="00E604A9" w:rsidRPr="00FC6C75" w:rsidRDefault="00E604A9" w:rsidP="00E604A9">
                  <w:pPr>
                    <w:rPr>
                      <w:szCs w:val="6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Pr="001D6537" w:rsidRDefault="007F363E" w:rsidP="00AF5C90">
      <w:pPr>
        <w:widowControl/>
        <w:tabs>
          <w:tab w:val="left" w:pos="3969"/>
        </w:tabs>
        <w:jc w:val="left"/>
        <w:rPr>
          <w:i/>
        </w:rPr>
      </w:pPr>
      <w:r w:rsidRPr="007F363E">
        <w:rPr>
          <w:noProof/>
        </w:rPr>
        <w:pict>
          <v:group id="_x0000_s1068" style="position:absolute;margin-left:-.9pt;margin-top:31.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r w:rsidRPr="007F363E">
        <w:rPr>
          <w:noProof/>
        </w:rPr>
        <w:pict>
          <v:group id="_x0000_s1071" style="position:absolute;margin-left:-1.45pt;margin-top:1045.3pt;width:678.6pt;height:51.4pt;z-index:251649536" coordsize="86091,2934">
            <v:line id="直接连接符 34" o:spid="_x0000_s1072" style="position:absolute;flip:y;visibility:visible" from="0,0" to="85369,139" o:connectortype="straight" strokeweight="2.5pt"/>
            <v:shape id="文本框 44" o:spid="_x0000_s1073" type="#_x0000_t202" style="position:absolute;left:79708;top:345;width:6383;height:2589;visibility:visible" filled="f" stroked="f" strokeweight=".5pt">
              <v:textbox>
                <w:txbxContent>
                  <w:p w:rsidR="00F22EE3" w:rsidRDefault="00F22EE3" w:rsidP="00491AB2">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F22EE3" w:rsidRDefault="00F22EE3" w:rsidP="00491AB2">
                    <w:pPr>
                      <w:rPr>
                        <w:rFonts w:ascii="楷体_GB2312" w:eastAsia="楷体_GB2312"/>
                        <w:b/>
                      </w:rPr>
                    </w:pPr>
                  </w:p>
                  <w:p w:rsidR="00F22EE3" w:rsidRPr="005D04FE" w:rsidRDefault="00F22EE3" w:rsidP="00491AB2">
                    <w:pPr>
                      <w:rPr>
                        <w:rFonts w:ascii="楷体_GB2312" w:eastAsia="楷体_GB2312"/>
                        <w:b/>
                      </w:rPr>
                    </w:pPr>
                  </w:p>
                </w:txbxContent>
              </v:textbox>
            </v:shape>
          </v:group>
        </w:pict>
      </w:r>
    </w:p>
    <w:sectPr w:rsidR="00F22EE3" w:rsidRPr="001D6537"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3BE" w:rsidRDefault="003233BE" w:rsidP="004C02BD">
      <w:r>
        <w:separator/>
      </w:r>
    </w:p>
  </w:endnote>
  <w:endnote w:type="continuationSeparator" w:id="0">
    <w:p w:rsidR="003233BE" w:rsidRDefault="003233BE"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altName w:val="微软雅黑"/>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altName w:val="微软雅黑"/>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altName w:val="微软雅黑"/>
    <w:panose1 w:val="02010601030101010101"/>
    <w:charset w:val="86"/>
    <w:family w:val="auto"/>
    <w:pitch w:val="variable"/>
    <w:sig w:usb0="00000001" w:usb1="080E0000" w:usb2="00000010" w:usb3="00000000" w:csb0="00040000" w:csb1="00000000"/>
  </w:font>
  <w:font w:name="方正美黑简体">
    <w:altName w:val="微软雅黑"/>
    <w:panose1 w:val="02010601030101010101"/>
    <w:charset w:val="86"/>
    <w:family w:val="auto"/>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大黑简体">
    <w:panose1 w:val="02010601030101010101"/>
    <w:charset w:val="86"/>
    <w:family w:val="auto"/>
    <w:pitch w:val="variable"/>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方正舒体">
    <w:panose1 w:val="02010601030101010101"/>
    <w:charset w:val="86"/>
    <w:family w:val="auto"/>
    <w:pitch w:val="variable"/>
    <w:sig w:usb0="00000001" w:usb1="080E0000" w:usb2="00000010" w:usb3="00000000" w:csb0="00040000" w:csb1="00000000"/>
  </w:font>
  <w:font w:name="方正姚体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3BE" w:rsidRDefault="003233BE" w:rsidP="004C02BD">
      <w:r>
        <w:separator/>
      </w:r>
    </w:p>
  </w:footnote>
  <w:footnote w:type="continuationSeparator" w:id="0">
    <w:p w:rsidR="003233BE" w:rsidRDefault="003233BE"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pt;height:5.2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6033"/>
    <w:rsid w:val="000564B4"/>
    <w:rsid w:val="00056E4A"/>
    <w:rsid w:val="00057377"/>
    <w:rsid w:val="0006078A"/>
    <w:rsid w:val="000607DB"/>
    <w:rsid w:val="0006130B"/>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A72"/>
    <w:rsid w:val="00067CF3"/>
    <w:rsid w:val="0007064E"/>
    <w:rsid w:val="00070675"/>
    <w:rsid w:val="00070A74"/>
    <w:rsid w:val="00070FB3"/>
    <w:rsid w:val="0007137D"/>
    <w:rsid w:val="00071481"/>
    <w:rsid w:val="000715AC"/>
    <w:rsid w:val="0007193A"/>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793"/>
    <w:rsid w:val="000A182F"/>
    <w:rsid w:val="000A1925"/>
    <w:rsid w:val="000A1A6A"/>
    <w:rsid w:val="000A1D36"/>
    <w:rsid w:val="000A1D52"/>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B91"/>
    <w:rsid w:val="000C6C30"/>
    <w:rsid w:val="000C716A"/>
    <w:rsid w:val="000C764E"/>
    <w:rsid w:val="000C7CAE"/>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E9A"/>
    <w:rsid w:val="001D62D6"/>
    <w:rsid w:val="001D6537"/>
    <w:rsid w:val="001D6762"/>
    <w:rsid w:val="001D6BE2"/>
    <w:rsid w:val="001D6E56"/>
    <w:rsid w:val="001D702D"/>
    <w:rsid w:val="001D7434"/>
    <w:rsid w:val="001D772D"/>
    <w:rsid w:val="001D7938"/>
    <w:rsid w:val="001D7A79"/>
    <w:rsid w:val="001D7D53"/>
    <w:rsid w:val="001E0537"/>
    <w:rsid w:val="001E069A"/>
    <w:rsid w:val="001E153A"/>
    <w:rsid w:val="001E1DDF"/>
    <w:rsid w:val="001E2113"/>
    <w:rsid w:val="001E2569"/>
    <w:rsid w:val="001E289B"/>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639"/>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DD"/>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2708"/>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1AE"/>
    <w:rsid w:val="003572C3"/>
    <w:rsid w:val="00357BB0"/>
    <w:rsid w:val="00360133"/>
    <w:rsid w:val="00360334"/>
    <w:rsid w:val="00360703"/>
    <w:rsid w:val="00360AD2"/>
    <w:rsid w:val="00361792"/>
    <w:rsid w:val="00361986"/>
    <w:rsid w:val="003619E9"/>
    <w:rsid w:val="00361B19"/>
    <w:rsid w:val="00361F33"/>
    <w:rsid w:val="003622DC"/>
    <w:rsid w:val="0036235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724C"/>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951"/>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B2"/>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30FF"/>
    <w:rsid w:val="004C3349"/>
    <w:rsid w:val="004C34A5"/>
    <w:rsid w:val="004C3578"/>
    <w:rsid w:val="004C368D"/>
    <w:rsid w:val="004C3748"/>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AD3"/>
    <w:rsid w:val="00515BBF"/>
    <w:rsid w:val="00516394"/>
    <w:rsid w:val="005168EF"/>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FB"/>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E39"/>
    <w:rsid w:val="00667EF8"/>
    <w:rsid w:val="00667F24"/>
    <w:rsid w:val="00670363"/>
    <w:rsid w:val="006705AC"/>
    <w:rsid w:val="00671003"/>
    <w:rsid w:val="0067164F"/>
    <w:rsid w:val="00671700"/>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13C"/>
    <w:rsid w:val="006823D1"/>
    <w:rsid w:val="00682466"/>
    <w:rsid w:val="006825A6"/>
    <w:rsid w:val="006825BE"/>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B3D"/>
    <w:rsid w:val="00722DD2"/>
    <w:rsid w:val="00723BDC"/>
    <w:rsid w:val="00724A45"/>
    <w:rsid w:val="00725EA7"/>
    <w:rsid w:val="00725EA8"/>
    <w:rsid w:val="00726490"/>
    <w:rsid w:val="007264E0"/>
    <w:rsid w:val="007266F5"/>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249"/>
    <w:rsid w:val="0073480C"/>
    <w:rsid w:val="00734EA4"/>
    <w:rsid w:val="00735CB6"/>
    <w:rsid w:val="00735DBE"/>
    <w:rsid w:val="00735FBD"/>
    <w:rsid w:val="00736437"/>
    <w:rsid w:val="00736445"/>
    <w:rsid w:val="0073664D"/>
    <w:rsid w:val="00736990"/>
    <w:rsid w:val="00736DF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6C3"/>
    <w:rsid w:val="00772834"/>
    <w:rsid w:val="00773A33"/>
    <w:rsid w:val="00773A5D"/>
    <w:rsid w:val="00773AE0"/>
    <w:rsid w:val="00773BFA"/>
    <w:rsid w:val="00773C24"/>
    <w:rsid w:val="00774911"/>
    <w:rsid w:val="00774D3D"/>
    <w:rsid w:val="00775068"/>
    <w:rsid w:val="0077506A"/>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37D"/>
    <w:rsid w:val="0078445C"/>
    <w:rsid w:val="007844BD"/>
    <w:rsid w:val="00784959"/>
    <w:rsid w:val="00784ACC"/>
    <w:rsid w:val="0078553A"/>
    <w:rsid w:val="00785641"/>
    <w:rsid w:val="007857FB"/>
    <w:rsid w:val="00785B13"/>
    <w:rsid w:val="007862A7"/>
    <w:rsid w:val="0078681D"/>
    <w:rsid w:val="007868D0"/>
    <w:rsid w:val="0078699B"/>
    <w:rsid w:val="00786B9A"/>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7F7"/>
    <w:rsid w:val="007B2B00"/>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6413"/>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9C0"/>
    <w:rsid w:val="00900AA4"/>
    <w:rsid w:val="00900C06"/>
    <w:rsid w:val="00900C11"/>
    <w:rsid w:val="00900CAC"/>
    <w:rsid w:val="00900F3B"/>
    <w:rsid w:val="0090150A"/>
    <w:rsid w:val="0090162E"/>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CB4"/>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7065"/>
    <w:rsid w:val="00A971A4"/>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50D"/>
    <w:rsid w:val="00AF1B54"/>
    <w:rsid w:val="00AF1BF5"/>
    <w:rsid w:val="00AF203E"/>
    <w:rsid w:val="00AF26D0"/>
    <w:rsid w:val="00AF26E2"/>
    <w:rsid w:val="00AF2820"/>
    <w:rsid w:val="00AF3463"/>
    <w:rsid w:val="00AF3897"/>
    <w:rsid w:val="00AF38E1"/>
    <w:rsid w:val="00AF4321"/>
    <w:rsid w:val="00AF45B3"/>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3131"/>
    <w:rsid w:val="00B03466"/>
    <w:rsid w:val="00B0363F"/>
    <w:rsid w:val="00B03705"/>
    <w:rsid w:val="00B0433F"/>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7DB"/>
    <w:rsid w:val="00BB4948"/>
    <w:rsid w:val="00BB5521"/>
    <w:rsid w:val="00BB590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110"/>
    <w:rsid w:val="00C31478"/>
    <w:rsid w:val="00C31511"/>
    <w:rsid w:val="00C3156B"/>
    <w:rsid w:val="00C317C8"/>
    <w:rsid w:val="00C32306"/>
    <w:rsid w:val="00C32A16"/>
    <w:rsid w:val="00C32DD8"/>
    <w:rsid w:val="00C33A68"/>
    <w:rsid w:val="00C33F3B"/>
    <w:rsid w:val="00C342ED"/>
    <w:rsid w:val="00C351BA"/>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946"/>
    <w:rsid w:val="00D459A6"/>
    <w:rsid w:val="00D45A24"/>
    <w:rsid w:val="00D45A97"/>
    <w:rsid w:val="00D45E37"/>
    <w:rsid w:val="00D4614B"/>
    <w:rsid w:val="00D46377"/>
    <w:rsid w:val="00D467EB"/>
    <w:rsid w:val="00D46A97"/>
    <w:rsid w:val="00D46F84"/>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9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C40"/>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FEE"/>
    <w:rsid w:val="00EC3D47"/>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C1C"/>
    <w:rsid w:val="00F30EC4"/>
    <w:rsid w:val="00F323A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7011F"/>
    <w:rsid w:val="00F7022F"/>
    <w:rsid w:val="00F7041E"/>
    <w:rsid w:val="00F705F7"/>
    <w:rsid w:val="00F7092A"/>
    <w:rsid w:val="00F70AC3"/>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99"/>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uiPriority w:val="99"/>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C69161-C4B2-4E39-9077-2E6AE752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18</Words>
  <Characters>106</Characters>
  <Application>Microsoft Office Word</Application>
  <DocSecurity>0</DocSecurity>
  <Lines>1</Lines>
  <Paragraphs>1</Paragraphs>
  <ScaleCrop>false</ScaleCrop>
  <Company>Lenovo</Company>
  <LinksUpToDate>false</LinksUpToDate>
  <CharactersWithSpaces>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8</cp:revision>
  <cp:lastPrinted>2020-09-30T06:20:00Z</cp:lastPrinted>
  <dcterms:created xsi:type="dcterms:W3CDTF">2021-01-22T07:20:00Z</dcterms:created>
  <dcterms:modified xsi:type="dcterms:W3CDTF">2021-01-25T06:25:00Z</dcterms:modified>
</cp:coreProperties>
</file>